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7F" w:rsidRDefault="00877B7F">
      <w:pPr>
        <w:pStyle w:val="BodyText"/>
        <w:spacing w:before="6"/>
        <w:rPr>
          <w:rFonts w:ascii="Times New Roman"/>
          <w:sz w:val="25"/>
        </w:rPr>
      </w:pPr>
    </w:p>
    <w:p w:rsidR="00877B7F" w:rsidRDefault="00877B7F">
      <w:pPr>
        <w:pStyle w:val="BodyText"/>
        <w:ind w:left="4165"/>
        <w:rPr>
          <w:rFonts w:ascii="Times New Roman"/>
          <w:sz w:val="20"/>
        </w:rPr>
      </w:pPr>
    </w:p>
    <w:p w:rsidR="00C13C2D" w:rsidRPr="00C13C2D" w:rsidRDefault="00C13C2D" w:rsidP="007C7ADA">
      <w:pPr>
        <w:pStyle w:val="NoSpacing"/>
        <w:jc w:val="center"/>
        <w:rPr>
          <w:b/>
          <w:sz w:val="40"/>
          <w:szCs w:val="40"/>
        </w:rPr>
      </w:pPr>
      <w:r w:rsidRPr="00C13C2D">
        <w:rPr>
          <w:b/>
          <w:sz w:val="40"/>
          <w:szCs w:val="40"/>
        </w:rPr>
        <w:t>HEAP</w:t>
      </w:r>
      <w:r w:rsidR="003F37AA" w:rsidRPr="00C13C2D">
        <w:rPr>
          <w:b/>
          <w:sz w:val="40"/>
          <w:szCs w:val="40"/>
        </w:rPr>
        <w:t xml:space="preserve"> Request for </w:t>
      </w:r>
      <w:r w:rsidR="005523D9" w:rsidRPr="00C13C2D">
        <w:rPr>
          <w:b/>
          <w:sz w:val="40"/>
          <w:szCs w:val="40"/>
        </w:rPr>
        <w:t xml:space="preserve">Proposal </w:t>
      </w:r>
    </w:p>
    <w:p w:rsidR="00877B7F" w:rsidRPr="00C13C2D" w:rsidRDefault="003F37AA" w:rsidP="007C7ADA">
      <w:pPr>
        <w:pStyle w:val="NoSpacing"/>
        <w:jc w:val="center"/>
        <w:rPr>
          <w:b/>
          <w:sz w:val="40"/>
          <w:szCs w:val="40"/>
        </w:rPr>
      </w:pPr>
      <w:r w:rsidRPr="00C13C2D">
        <w:rPr>
          <w:b/>
          <w:color w:val="0070C0"/>
          <w:sz w:val="40"/>
          <w:szCs w:val="40"/>
        </w:rPr>
        <w:t xml:space="preserve">Application – </w:t>
      </w:r>
      <w:r w:rsidR="001A3FDA" w:rsidRPr="00C13C2D">
        <w:rPr>
          <w:b/>
          <w:color w:val="0070C0"/>
          <w:sz w:val="40"/>
          <w:szCs w:val="40"/>
        </w:rPr>
        <w:t>Capital Project</w:t>
      </w:r>
    </w:p>
    <w:p w:rsidR="00877B7F" w:rsidRDefault="003F37AA">
      <w:pPr>
        <w:pStyle w:val="Heading1"/>
        <w:ind w:left="1788" w:right="2483" w:firstLine="0"/>
        <w:jc w:val="center"/>
      </w:pPr>
      <w:r>
        <w:t>(</w:t>
      </w:r>
      <w:r w:rsidR="006059DD">
        <w:t>80</w:t>
      </w:r>
      <w:r>
        <w:t xml:space="preserve"> points total)</w:t>
      </w:r>
      <w:bookmarkStart w:id="0" w:name="_GoBack"/>
      <w:bookmarkEnd w:id="0"/>
    </w:p>
    <w:p w:rsidR="00877B7F" w:rsidRDefault="006059DD">
      <w:pPr>
        <w:ind w:left="1621" w:right="2316"/>
        <w:jc w:val="center"/>
        <w:rPr>
          <w:b/>
          <w:sz w:val="24"/>
        </w:rPr>
      </w:pPr>
      <w:r>
        <w:rPr>
          <w:b/>
          <w:sz w:val="24"/>
        </w:rPr>
        <w:t xml:space="preserve">8 </w:t>
      </w:r>
      <w:r w:rsidR="003F37AA">
        <w:rPr>
          <w:b/>
          <w:sz w:val="24"/>
        </w:rPr>
        <w:t>pages maximum – Enter answers directly into this document</w:t>
      </w:r>
    </w:p>
    <w:p w:rsidR="008F34FD" w:rsidRDefault="009D3555" w:rsidP="009D3555">
      <w:pPr>
        <w:pStyle w:val="BodyText"/>
        <w:spacing w:before="149" w:line="259" w:lineRule="auto"/>
        <w:ind w:left="119" w:right="898"/>
      </w:pPr>
      <w:r>
        <w:t>The Butte Countywide Homeless Continuum of Care</w:t>
      </w:r>
      <w:r w:rsidR="00C86687">
        <w:t xml:space="preserve"> (BCHCoC</w:t>
      </w:r>
      <w:r w:rsidR="00D66DC7">
        <w:t>) is</w:t>
      </w:r>
      <w:r>
        <w:t xml:space="preserve"> soliciting proposals from organizations for viable capital improvement</w:t>
      </w:r>
      <w:r w:rsidR="00F150E4">
        <w:t xml:space="preserve">, </w:t>
      </w:r>
      <w:r w:rsidR="00F150E4" w:rsidRPr="00F150E4">
        <w:rPr>
          <w:b/>
          <w:i/>
          <w:u w:val="single"/>
        </w:rPr>
        <w:t>WITH A SERVICE COMPONENT</w:t>
      </w:r>
      <w:r w:rsidR="00D66DC7">
        <w:t>, projects</w:t>
      </w:r>
      <w:r>
        <w:t xml:space="preserve"> through a competitive application process. Funds will be available to assist organizations to make capital improvements to agency-owned facilities and/or to acquire facilities in Butte County (Subject to the Local Jurisdiction Declaration of a Shelter Crisis). </w:t>
      </w:r>
    </w:p>
    <w:p w:rsidR="009D3555" w:rsidRDefault="009D3555" w:rsidP="009D3555">
      <w:pPr>
        <w:pStyle w:val="BodyText"/>
        <w:spacing w:before="149" w:line="259" w:lineRule="auto"/>
        <w:ind w:left="119" w:right="898"/>
      </w:pPr>
      <w:r w:rsidRPr="009D3555">
        <w:t xml:space="preserve">All funds made available under this RFP must be spent specifically </w:t>
      </w:r>
      <w:r w:rsidR="00D66DC7" w:rsidRPr="009D3555">
        <w:t>on homeless</w:t>
      </w:r>
      <w:r w:rsidRPr="009D3555">
        <w:t xml:space="preserve"> individuals and/or families. Funds may be used for the construction, acquisition, and/or rehabilitation of housing dedicated to this population.</w:t>
      </w:r>
    </w:p>
    <w:p w:rsidR="009D3555" w:rsidRDefault="009D3555" w:rsidP="009D3555">
      <w:pPr>
        <w:pStyle w:val="BodyText"/>
        <w:spacing w:before="149" w:line="259" w:lineRule="auto"/>
        <w:ind w:left="119" w:right="898"/>
      </w:pPr>
      <w:r w:rsidRPr="009D3555">
        <w:t xml:space="preserve">Non-profit agencies, public housing authorities, and incorporated cities and towns within </w:t>
      </w:r>
      <w:r>
        <w:t xml:space="preserve">Butte </w:t>
      </w:r>
      <w:r w:rsidRPr="009D3555">
        <w:t>County are eligible to apply to develop homeless housing. Eligible applicants are permitted to submit an application as a consortium with an identified lead entity or eligible applicants may submit individual applications in response to this RFP. Applicants may also submit more than one (1) application.</w:t>
      </w:r>
    </w:p>
    <w:p w:rsidR="009D3555" w:rsidRDefault="009D3555" w:rsidP="009D3555">
      <w:pPr>
        <w:pStyle w:val="BodyText"/>
        <w:spacing w:before="149" w:line="259" w:lineRule="auto"/>
        <w:ind w:left="119" w:right="898"/>
      </w:pPr>
      <w:r w:rsidRPr="009D3555">
        <w:t xml:space="preserve">Project </w:t>
      </w:r>
      <w:r>
        <w:t>should</w:t>
      </w:r>
      <w:r w:rsidRPr="009D3555">
        <w:t xml:space="preserve"> be shovel ready and demonstrate the ability to fully expend funds before June of </w:t>
      </w:r>
      <w:r w:rsidR="0062200B">
        <w:t xml:space="preserve">2021. </w:t>
      </w:r>
      <w:r w:rsidR="0062200B" w:rsidRPr="0062200B">
        <w:t>Projects must provide the appropriate level of supportive services needed to serve the population or</w:t>
      </w:r>
      <w:r w:rsidR="0062200B">
        <w:t xml:space="preserve"> s</w:t>
      </w:r>
      <w:r w:rsidR="0062200B" w:rsidRPr="0062200B">
        <w:t>ubpopulation of persons who are experiencing homelessness.</w:t>
      </w:r>
    </w:p>
    <w:p w:rsidR="0062200B" w:rsidRDefault="0062200B" w:rsidP="009D3555">
      <w:pPr>
        <w:pStyle w:val="BodyText"/>
        <w:spacing w:before="149" w:line="259" w:lineRule="auto"/>
        <w:ind w:left="119" w:right="898"/>
      </w:pPr>
      <w:r>
        <w:t>HEAP funds are considered “public funds” as a term used by Labor Code 1720.  It is up to the agency/organization to determine any prevailing wage requirements.  It is recommended the applicants consult with an attorney and/or the Department of Industrial Relations to make a final determination on paying of State Prevailing Wage.</w:t>
      </w:r>
    </w:p>
    <w:p w:rsidR="009D3555" w:rsidRDefault="00C86687" w:rsidP="009D3555">
      <w:pPr>
        <w:pStyle w:val="BodyText"/>
        <w:spacing w:before="149" w:line="259" w:lineRule="auto"/>
        <w:ind w:left="119" w:right="898"/>
      </w:pPr>
      <w:r w:rsidRPr="00C86687">
        <w:t>All costs incurred in connection with the preparation and submission of applications and participation in this procurement shall be borne solely by the applic</w:t>
      </w:r>
      <w:r>
        <w:t>ant. The BCHCoC</w:t>
      </w:r>
      <w:r w:rsidRPr="00C86687">
        <w:t xml:space="preserve"> shall not, under any circumstances, be responsible for or defray any costs incurred by the applicant.</w:t>
      </w:r>
    </w:p>
    <w:p w:rsidR="009D3555" w:rsidRDefault="009D3555"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F150E4" w:rsidRDefault="00F150E4" w:rsidP="009D3555">
      <w:pPr>
        <w:pStyle w:val="BodyText"/>
        <w:spacing w:before="149" w:line="259" w:lineRule="auto"/>
        <w:ind w:left="119" w:right="898"/>
      </w:pPr>
    </w:p>
    <w:p w:rsidR="00877B7F" w:rsidRPr="008F34FD" w:rsidRDefault="003F37AA" w:rsidP="00560A7A">
      <w:pPr>
        <w:pStyle w:val="Heading1"/>
        <w:numPr>
          <w:ilvl w:val="0"/>
          <w:numId w:val="19"/>
        </w:numPr>
        <w:tabs>
          <w:tab w:val="left" w:pos="572"/>
        </w:tabs>
      </w:pPr>
      <w:r>
        <w:rPr>
          <w:spacing w:val="-9"/>
        </w:rPr>
        <w:t>PROJECT</w:t>
      </w:r>
      <w:r>
        <w:rPr>
          <w:spacing w:val="-17"/>
        </w:rPr>
        <w:t xml:space="preserve"> </w:t>
      </w:r>
      <w:r>
        <w:rPr>
          <w:spacing w:val="-9"/>
        </w:rPr>
        <w:t>OVERVIEW</w:t>
      </w:r>
      <w:r>
        <w:rPr>
          <w:spacing w:val="-21"/>
        </w:rPr>
        <w:t xml:space="preserve"> </w:t>
      </w:r>
      <w:r>
        <w:rPr>
          <w:spacing w:val="-7"/>
        </w:rPr>
        <w:t>AND</w:t>
      </w:r>
      <w:r>
        <w:rPr>
          <w:spacing w:val="-22"/>
        </w:rPr>
        <w:t xml:space="preserve"> </w:t>
      </w:r>
      <w:r>
        <w:rPr>
          <w:spacing w:val="-10"/>
        </w:rPr>
        <w:t>POPULATION</w:t>
      </w:r>
      <w:r>
        <w:rPr>
          <w:spacing w:val="-15"/>
        </w:rPr>
        <w:t xml:space="preserve"> </w:t>
      </w:r>
      <w:r>
        <w:rPr>
          <w:spacing w:val="-10"/>
        </w:rPr>
        <w:t>(UNSCORED)</w:t>
      </w:r>
    </w:p>
    <w:p w:rsidR="00877B7F" w:rsidRDefault="00C86687" w:rsidP="00C86687">
      <w:pPr>
        <w:pStyle w:val="Heading1"/>
        <w:tabs>
          <w:tab w:val="left" w:pos="572"/>
        </w:tabs>
        <w:ind w:left="720"/>
        <w:rPr>
          <w:sz w:val="29"/>
        </w:rPr>
      </w:pPr>
      <w:r>
        <w:tab/>
      </w:r>
      <w:bookmarkStart w:id="1" w:name="1._Provide_a_general_description_of_your"/>
      <w:bookmarkEnd w:id="1"/>
    </w:p>
    <w:p w:rsidR="00877B7F" w:rsidRDefault="003F37AA" w:rsidP="00560A7A">
      <w:pPr>
        <w:pStyle w:val="ListParagraph"/>
        <w:numPr>
          <w:ilvl w:val="1"/>
          <w:numId w:val="19"/>
        </w:numPr>
        <w:tabs>
          <w:tab w:val="left" w:pos="840"/>
        </w:tabs>
        <w:spacing w:line="259" w:lineRule="auto"/>
        <w:ind w:right="1046"/>
      </w:pPr>
      <w:bookmarkStart w:id="2" w:name="3._Where_is_this_project_located?__Provi"/>
      <w:bookmarkEnd w:id="2"/>
      <w:r>
        <w:t>Where is this project located? Provide exact addresses of all locations where participants will be served</w:t>
      </w:r>
      <w:r w:rsidR="008F34FD">
        <w:t>, if known</w:t>
      </w:r>
      <w:r>
        <w:t>.</w:t>
      </w:r>
      <w:r w:rsidR="008F34FD">
        <w:t xml:space="preserve"> </w:t>
      </w:r>
      <w:r>
        <w:t xml:space="preserve"> If services will be co-located within facilities not managed by your agency please identify them as</w:t>
      </w:r>
      <w:r w:rsidRPr="00560A7A">
        <w:rPr>
          <w:spacing w:val="-13"/>
        </w:rPr>
        <w:t xml:space="preserve"> </w:t>
      </w:r>
      <w:r>
        <w:t>co-located.</w:t>
      </w:r>
    </w:p>
    <w:p w:rsidR="00877B7F" w:rsidRDefault="00877B7F">
      <w:pPr>
        <w:pStyle w:val="BodyText"/>
      </w:pPr>
    </w:p>
    <w:p w:rsidR="00877B7F" w:rsidRDefault="003F37AA" w:rsidP="00560A7A">
      <w:pPr>
        <w:pStyle w:val="ListParagraph"/>
        <w:numPr>
          <w:ilvl w:val="1"/>
          <w:numId w:val="19"/>
        </w:numPr>
        <w:tabs>
          <w:tab w:val="left" w:pos="840"/>
        </w:tabs>
      </w:pPr>
      <w:bookmarkStart w:id="3" w:name="4._What_household_types_are_eligible_for"/>
      <w:bookmarkEnd w:id="3"/>
      <w:r>
        <w:t xml:space="preserve">What household types </w:t>
      </w:r>
      <w:r w:rsidR="000B3A69">
        <w:t xml:space="preserve">and/or Specific Populations </w:t>
      </w:r>
      <w:r>
        <w:t>are eligible for this</w:t>
      </w:r>
      <w:r w:rsidRPr="00560A7A">
        <w:rPr>
          <w:spacing w:val="-19"/>
        </w:rPr>
        <w:t xml:space="preserve"> </w:t>
      </w:r>
      <w:r>
        <w:t>project?</w:t>
      </w:r>
    </w:p>
    <w:p w:rsidR="00877B7F" w:rsidRPr="00560A7A" w:rsidRDefault="003F37AA" w:rsidP="00560A7A">
      <w:pPr>
        <w:pStyle w:val="ListParagraph"/>
        <w:spacing w:before="21"/>
        <w:ind w:left="1440" w:firstLine="0"/>
        <w:rPr>
          <w:i/>
        </w:rPr>
      </w:pPr>
      <w:r w:rsidRPr="00560A7A">
        <w:rPr>
          <w:i/>
        </w:rPr>
        <w:t>You may check more than one box.</w:t>
      </w:r>
    </w:p>
    <w:p w:rsidR="00877B7F"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Families with Children</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Seniors (60+)</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Single Females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Single Males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TAY Youth (18-24) Unaccompanied</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Youth (Under 18) Unaccompanied</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Veterans and/or their Families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Domestic Violence – Fleeing/Victims/Survivors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Chronic Homeless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Medically Fragile Person/s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People living with Mental Illness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Other: Please Describe</w:t>
      </w:r>
    </w:p>
    <w:p w:rsidR="006059DD" w:rsidRDefault="006059DD" w:rsidP="006059DD">
      <w:pPr>
        <w:pStyle w:val="BodyText"/>
        <w:spacing w:before="8"/>
        <w:rPr>
          <w:sz w:val="20"/>
        </w:rPr>
      </w:pPr>
      <w:bookmarkStart w:id="4" w:name="5._What_specific_populations,_if_any,_is"/>
      <w:bookmarkEnd w:id="4"/>
    </w:p>
    <w:p w:rsidR="00877B7F" w:rsidRDefault="003F37AA" w:rsidP="00F150E4">
      <w:pPr>
        <w:pStyle w:val="Heading1"/>
        <w:tabs>
          <w:tab w:val="left" w:pos="572"/>
        </w:tabs>
        <w:spacing w:before="51"/>
      </w:pPr>
      <w:bookmarkStart w:id="5" w:name="6._What_types_of_financial_assistance_wi"/>
      <w:bookmarkEnd w:id="5"/>
      <w:r>
        <w:t>PROJECT DESIGN DESCRIPTION (</w:t>
      </w:r>
      <w:r w:rsidR="00F61199">
        <w:t>28</w:t>
      </w:r>
      <w:r>
        <w:rPr>
          <w:spacing w:val="-13"/>
        </w:rPr>
        <w:t xml:space="preserve"> </w:t>
      </w:r>
      <w:r>
        <w:t>POINTS)</w:t>
      </w:r>
    </w:p>
    <w:p w:rsidR="00D817D6" w:rsidRPr="00D817D6" w:rsidRDefault="00D817D6" w:rsidP="00D817D6">
      <w:pPr>
        <w:pStyle w:val="Heading1"/>
        <w:tabs>
          <w:tab w:val="left" w:pos="572"/>
        </w:tabs>
        <w:rPr>
          <w:b w:val="0"/>
        </w:rPr>
      </w:pPr>
      <w:r>
        <w:tab/>
        <w:t xml:space="preserve">Project </w:t>
      </w:r>
      <w:proofErr w:type="gramStart"/>
      <w:r>
        <w:t xml:space="preserve">Overview </w:t>
      </w:r>
      <w:r w:rsidRPr="00D817D6">
        <w:t xml:space="preserve"> (</w:t>
      </w:r>
      <w:proofErr w:type="gramEnd"/>
      <w:r>
        <w:t>10</w:t>
      </w:r>
      <w:r w:rsidRPr="00D817D6">
        <w:t xml:space="preserve"> Points)</w:t>
      </w:r>
    </w:p>
    <w:p w:rsidR="00C86687" w:rsidRPr="00C86687" w:rsidRDefault="005F52D7" w:rsidP="00D817D6">
      <w:pPr>
        <w:pStyle w:val="Heading1"/>
        <w:numPr>
          <w:ilvl w:val="0"/>
          <w:numId w:val="33"/>
        </w:numPr>
        <w:tabs>
          <w:tab w:val="left" w:pos="572"/>
        </w:tabs>
        <w:rPr>
          <w:b w:val="0"/>
        </w:rPr>
      </w:pPr>
      <w:r>
        <w:rPr>
          <w:b w:val="0"/>
        </w:rPr>
        <w:t xml:space="preserve">Please </w:t>
      </w:r>
      <w:r w:rsidR="00D66DC7">
        <w:rPr>
          <w:b w:val="0"/>
        </w:rPr>
        <w:t>Describe</w:t>
      </w:r>
      <w:r>
        <w:rPr>
          <w:b w:val="0"/>
        </w:rPr>
        <w:t xml:space="preserve"> your </w:t>
      </w:r>
      <w:r w:rsidR="00C86687" w:rsidRPr="00C86687">
        <w:rPr>
          <w:b w:val="0"/>
        </w:rPr>
        <w:t>Project description (i.e., overall goal/general purpose; location of housing; housing description, including sites in project, number of units/beds made available; housing amenities such as appliances,</w:t>
      </w:r>
      <w:r>
        <w:rPr>
          <w:b w:val="0"/>
        </w:rPr>
        <w:t xml:space="preserve"> bedding, living space furniture,</w:t>
      </w:r>
      <w:r w:rsidR="00C86687" w:rsidRPr="00C86687">
        <w:rPr>
          <w:b w:val="0"/>
        </w:rPr>
        <w:t xml:space="preserve"> accessibility features, etc.)</w:t>
      </w:r>
    </w:p>
    <w:p w:rsidR="00C86687" w:rsidRDefault="00C86687" w:rsidP="00C86687">
      <w:pPr>
        <w:pStyle w:val="Heading1"/>
        <w:tabs>
          <w:tab w:val="left" w:pos="572"/>
        </w:tabs>
        <w:ind w:left="449" w:firstLine="0"/>
        <w:rPr>
          <w:b w:val="0"/>
        </w:rPr>
      </w:pPr>
    </w:p>
    <w:p w:rsidR="00C86687" w:rsidRDefault="005F52D7" w:rsidP="00440919">
      <w:pPr>
        <w:pStyle w:val="Heading1"/>
        <w:numPr>
          <w:ilvl w:val="0"/>
          <w:numId w:val="33"/>
        </w:numPr>
        <w:tabs>
          <w:tab w:val="left" w:pos="572"/>
        </w:tabs>
        <w:rPr>
          <w:b w:val="0"/>
        </w:rPr>
      </w:pPr>
      <w:r w:rsidRPr="005F52D7">
        <w:rPr>
          <w:b w:val="0"/>
        </w:rPr>
        <w:t xml:space="preserve">Please </w:t>
      </w:r>
      <w:r w:rsidR="00D66DC7" w:rsidRPr="005F52D7">
        <w:rPr>
          <w:b w:val="0"/>
        </w:rPr>
        <w:t>Describe</w:t>
      </w:r>
      <w:r w:rsidRPr="005F52D7">
        <w:rPr>
          <w:b w:val="0"/>
        </w:rPr>
        <w:t xml:space="preserve"> </w:t>
      </w:r>
      <w:r w:rsidR="00C86687" w:rsidRPr="00C86687">
        <w:rPr>
          <w:b w:val="0"/>
        </w:rPr>
        <w:t>Residential services provided; proximity to critical services for pe</w:t>
      </w:r>
      <w:r w:rsidR="00C86687">
        <w:rPr>
          <w:b w:val="0"/>
        </w:rPr>
        <w:t xml:space="preserve">rsons with chemical dependency, </w:t>
      </w:r>
      <w:r w:rsidR="00C86687" w:rsidRPr="00C86687">
        <w:rPr>
          <w:b w:val="0"/>
        </w:rPr>
        <w:t>mental health, and/or co-occurring disorders, as well as to other needed</w:t>
      </w:r>
      <w:r w:rsidR="00C86687">
        <w:rPr>
          <w:b w:val="0"/>
        </w:rPr>
        <w:t xml:space="preserve"> </w:t>
      </w:r>
      <w:r w:rsidR="00C86687" w:rsidRPr="00C86687">
        <w:rPr>
          <w:b w:val="0"/>
        </w:rPr>
        <w:t>services, public transportation, etc.; need for the project and how the project will address the identified need)</w:t>
      </w:r>
    </w:p>
    <w:p w:rsidR="00C86687" w:rsidRDefault="00C86687" w:rsidP="00C86687">
      <w:pPr>
        <w:pStyle w:val="Heading1"/>
        <w:tabs>
          <w:tab w:val="left" w:pos="572"/>
        </w:tabs>
        <w:ind w:left="300" w:firstLine="0"/>
        <w:rPr>
          <w:b w:val="0"/>
        </w:rPr>
      </w:pPr>
    </w:p>
    <w:p w:rsidR="00C86687" w:rsidRPr="00C86687" w:rsidRDefault="005F52D7" w:rsidP="00440919">
      <w:pPr>
        <w:pStyle w:val="Heading1"/>
        <w:numPr>
          <w:ilvl w:val="0"/>
          <w:numId w:val="33"/>
        </w:numPr>
        <w:tabs>
          <w:tab w:val="left" w:pos="572"/>
        </w:tabs>
        <w:rPr>
          <w:b w:val="0"/>
        </w:rPr>
      </w:pPr>
      <w:r w:rsidRPr="005F52D7">
        <w:rPr>
          <w:b w:val="0"/>
        </w:rPr>
        <w:t xml:space="preserve">Please </w:t>
      </w:r>
      <w:r w:rsidR="00D66DC7" w:rsidRPr="005F52D7">
        <w:rPr>
          <w:b w:val="0"/>
        </w:rPr>
        <w:t>Describe</w:t>
      </w:r>
      <w:r w:rsidRPr="005F52D7">
        <w:rPr>
          <w:b w:val="0"/>
        </w:rPr>
        <w:t xml:space="preserve"> </w:t>
      </w:r>
      <w:r w:rsidR="00C86687" w:rsidRPr="00C86687">
        <w:rPr>
          <w:b w:val="0"/>
        </w:rPr>
        <w:t>Partnerships (i.e., describe project partners and their role in the project,</w:t>
      </w:r>
      <w:r w:rsidR="00C86687">
        <w:rPr>
          <w:b w:val="0"/>
        </w:rPr>
        <w:t xml:space="preserve"> particularly in regard to </w:t>
      </w:r>
      <w:r w:rsidR="00C86687" w:rsidRPr="00C86687">
        <w:rPr>
          <w:b w:val="0"/>
        </w:rPr>
        <w:t>providing supportive services and/or other needed services); and</w:t>
      </w:r>
    </w:p>
    <w:p w:rsidR="00C86687" w:rsidRDefault="00C86687" w:rsidP="00C86687">
      <w:pPr>
        <w:pStyle w:val="Heading1"/>
        <w:tabs>
          <w:tab w:val="left" w:pos="572"/>
        </w:tabs>
        <w:rPr>
          <w:b w:val="0"/>
        </w:rPr>
      </w:pPr>
    </w:p>
    <w:p w:rsidR="00C86687" w:rsidRPr="00C86687" w:rsidRDefault="005F52D7" w:rsidP="00440919">
      <w:pPr>
        <w:pStyle w:val="Heading1"/>
        <w:numPr>
          <w:ilvl w:val="0"/>
          <w:numId w:val="33"/>
        </w:numPr>
        <w:tabs>
          <w:tab w:val="left" w:pos="572"/>
        </w:tabs>
        <w:rPr>
          <w:b w:val="0"/>
        </w:rPr>
      </w:pPr>
      <w:r w:rsidRPr="005F52D7">
        <w:rPr>
          <w:b w:val="0"/>
        </w:rPr>
        <w:t xml:space="preserve">Please </w:t>
      </w:r>
      <w:r w:rsidR="00D66DC7" w:rsidRPr="005F52D7">
        <w:rPr>
          <w:b w:val="0"/>
        </w:rPr>
        <w:t>Describe</w:t>
      </w:r>
      <w:r w:rsidRPr="005F52D7">
        <w:rPr>
          <w:b w:val="0"/>
        </w:rPr>
        <w:t xml:space="preserve"> </w:t>
      </w:r>
      <w:r w:rsidR="00C86687" w:rsidRPr="00C86687">
        <w:rPr>
          <w:b w:val="0"/>
        </w:rPr>
        <w:t>Affordability (i.e., describe the mechanism to ensure affordability throughout affordability period)</w:t>
      </w:r>
    </w:p>
    <w:p w:rsidR="00C86687" w:rsidRDefault="00C86687" w:rsidP="00C86687">
      <w:pPr>
        <w:pStyle w:val="Heading1"/>
        <w:tabs>
          <w:tab w:val="left" w:pos="572"/>
        </w:tabs>
        <w:spacing w:before="51"/>
        <w:ind w:left="300" w:firstLine="0"/>
      </w:pPr>
    </w:p>
    <w:p w:rsidR="00C86687" w:rsidRPr="00C86687" w:rsidRDefault="005F52D7" w:rsidP="00440919">
      <w:pPr>
        <w:pStyle w:val="Heading1"/>
        <w:numPr>
          <w:ilvl w:val="0"/>
          <w:numId w:val="33"/>
        </w:numPr>
        <w:tabs>
          <w:tab w:val="left" w:pos="572"/>
        </w:tabs>
        <w:spacing w:before="51"/>
        <w:rPr>
          <w:b w:val="0"/>
        </w:rPr>
      </w:pPr>
      <w:r w:rsidRPr="005F52D7">
        <w:rPr>
          <w:b w:val="0"/>
        </w:rPr>
        <w:t xml:space="preserve">Please </w:t>
      </w:r>
      <w:r w:rsidR="00D66DC7" w:rsidRPr="005F52D7">
        <w:rPr>
          <w:b w:val="0"/>
        </w:rPr>
        <w:t>Describe</w:t>
      </w:r>
      <w:r w:rsidRPr="005F52D7">
        <w:rPr>
          <w:b w:val="0"/>
        </w:rPr>
        <w:t xml:space="preserve"> </w:t>
      </w:r>
      <w:r w:rsidR="00C86687" w:rsidRPr="00C86687">
        <w:rPr>
          <w:b w:val="0"/>
        </w:rPr>
        <w:t>Project timeline with key project benchmarks (i.e., site control; feasibility</w:t>
      </w:r>
      <w:r w:rsidR="00D817D6">
        <w:rPr>
          <w:b w:val="0"/>
        </w:rPr>
        <w:t>)</w:t>
      </w:r>
      <w:r w:rsidR="00C86687" w:rsidRPr="00C86687">
        <w:rPr>
          <w:b w:val="0"/>
        </w:rPr>
        <w:t xml:space="preserve"> relocation; financing (i.e., appraisal, financial underwriting, application(s) for funding, cost estimates, etc.); permitting (i.e., zoning, permits, etc.)</w:t>
      </w:r>
    </w:p>
    <w:p w:rsidR="00F150E4" w:rsidRDefault="00F150E4" w:rsidP="00560A7A">
      <w:pPr>
        <w:pStyle w:val="Heading2"/>
        <w:spacing w:before="181"/>
        <w:ind w:left="720"/>
      </w:pPr>
    </w:p>
    <w:p w:rsidR="00877B7F" w:rsidRDefault="003F37AA" w:rsidP="00560A7A">
      <w:pPr>
        <w:pStyle w:val="Heading2"/>
        <w:spacing w:before="181"/>
        <w:ind w:left="720"/>
      </w:pPr>
      <w:r>
        <w:t>Commitment to Housing First and Low-Barrier (</w:t>
      </w:r>
      <w:proofErr w:type="gramStart"/>
      <w:r w:rsidR="00D817D6">
        <w:t xml:space="preserve">8 </w:t>
      </w:r>
      <w:r w:rsidR="00F61199">
        <w:t xml:space="preserve"> </w:t>
      </w:r>
      <w:r>
        <w:t>Points</w:t>
      </w:r>
      <w:proofErr w:type="gramEnd"/>
      <w:r>
        <w:t>)</w:t>
      </w:r>
    </w:p>
    <w:p w:rsidR="00D817D6" w:rsidRDefault="003F37AA" w:rsidP="00D817D6">
      <w:pPr>
        <w:pStyle w:val="ListParagraph"/>
        <w:numPr>
          <w:ilvl w:val="0"/>
          <w:numId w:val="34"/>
        </w:numPr>
        <w:tabs>
          <w:tab w:val="left" w:pos="841"/>
        </w:tabs>
        <w:spacing w:before="182" w:line="256" w:lineRule="auto"/>
        <w:ind w:right="870"/>
      </w:pPr>
      <w:r>
        <w:t>What criteria must participants meet before your project works with them</w:t>
      </w:r>
      <w:r w:rsidR="00D817D6">
        <w:t>?</w:t>
      </w:r>
    </w:p>
    <w:p w:rsidR="00877B7F" w:rsidRDefault="00D817D6" w:rsidP="00D817D6">
      <w:pPr>
        <w:pStyle w:val="ListParagraph"/>
        <w:numPr>
          <w:ilvl w:val="0"/>
          <w:numId w:val="34"/>
        </w:numPr>
        <w:tabs>
          <w:tab w:val="left" w:pos="841"/>
        </w:tabs>
        <w:spacing w:before="182" w:line="256" w:lineRule="auto"/>
        <w:ind w:right="870"/>
      </w:pPr>
      <w:r>
        <w:t>W</w:t>
      </w:r>
      <w:r w:rsidR="003F37AA">
        <w:t>hat would cause your agency to deny someone entry into this</w:t>
      </w:r>
      <w:r w:rsidR="003F37AA" w:rsidRPr="00D817D6">
        <w:rPr>
          <w:spacing w:val="-22"/>
        </w:rPr>
        <w:t xml:space="preserve"> </w:t>
      </w:r>
      <w:r w:rsidR="003F37AA">
        <w:t>project?</w:t>
      </w:r>
    </w:p>
    <w:p w:rsidR="00D817D6" w:rsidRDefault="00D817D6" w:rsidP="00D817D6">
      <w:pPr>
        <w:pStyle w:val="ListParagraph"/>
        <w:tabs>
          <w:tab w:val="left" w:pos="841"/>
        </w:tabs>
        <w:spacing w:before="1"/>
        <w:ind w:left="1561" w:firstLine="0"/>
      </w:pPr>
    </w:p>
    <w:p w:rsidR="00877B7F" w:rsidRDefault="008F34FD" w:rsidP="00D817D6">
      <w:pPr>
        <w:pStyle w:val="ListParagraph"/>
        <w:numPr>
          <w:ilvl w:val="0"/>
          <w:numId w:val="34"/>
        </w:numPr>
        <w:tabs>
          <w:tab w:val="left" w:pos="841"/>
        </w:tabs>
        <w:spacing w:before="57"/>
      </w:pPr>
      <w:r>
        <w:t>Wh</w:t>
      </w:r>
      <w:r w:rsidR="003F37AA">
        <w:t>y would someone experiencing homelessness want to participate in your</w:t>
      </w:r>
      <w:r w:rsidR="003F37AA" w:rsidRPr="00D817D6">
        <w:rPr>
          <w:spacing w:val="-26"/>
        </w:rPr>
        <w:t xml:space="preserve"> </w:t>
      </w:r>
      <w:r w:rsidR="003F37AA">
        <w:t>project?</w:t>
      </w:r>
    </w:p>
    <w:p w:rsidR="00D817D6" w:rsidRDefault="00D817D6" w:rsidP="00D817D6">
      <w:pPr>
        <w:pStyle w:val="ListParagraph"/>
        <w:tabs>
          <w:tab w:val="left" w:pos="841"/>
        </w:tabs>
        <w:spacing w:before="57"/>
        <w:ind w:left="1561" w:firstLine="0"/>
      </w:pPr>
    </w:p>
    <w:p w:rsidR="00877B7F" w:rsidRDefault="003F37AA" w:rsidP="00D817D6">
      <w:pPr>
        <w:pStyle w:val="ListParagraph"/>
        <w:numPr>
          <w:ilvl w:val="0"/>
          <w:numId w:val="34"/>
        </w:numPr>
        <w:tabs>
          <w:tab w:val="left" w:pos="841"/>
        </w:tabs>
        <w:spacing w:line="256" w:lineRule="auto"/>
        <w:ind w:right="1134"/>
      </w:pPr>
      <w:r>
        <w:t>What project rules do participants have to follow, and what happens if a participant does not follow the</w:t>
      </w:r>
      <w:r w:rsidRPr="00D817D6">
        <w:rPr>
          <w:spacing w:val="-7"/>
        </w:rPr>
        <w:t xml:space="preserve"> </w:t>
      </w:r>
      <w:r>
        <w:t>rules?</w:t>
      </w:r>
    </w:p>
    <w:p w:rsidR="00D817D6" w:rsidRDefault="00D817D6" w:rsidP="00D817D6">
      <w:pPr>
        <w:pStyle w:val="ListParagraph"/>
        <w:tabs>
          <w:tab w:val="left" w:pos="841"/>
        </w:tabs>
        <w:spacing w:line="256" w:lineRule="auto"/>
        <w:ind w:left="1561" w:right="1134" w:firstLine="0"/>
      </w:pPr>
    </w:p>
    <w:p w:rsidR="008F34FD" w:rsidRDefault="008F34FD" w:rsidP="00D817D6">
      <w:pPr>
        <w:pStyle w:val="ListParagraph"/>
        <w:numPr>
          <w:ilvl w:val="0"/>
          <w:numId w:val="34"/>
        </w:numPr>
      </w:pPr>
      <w:r w:rsidRPr="008F34FD">
        <w:t>Given limited resources, how will your agency prioritize households for participation in services?</w:t>
      </w:r>
    </w:p>
    <w:p w:rsidR="00D817D6" w:rsidRPr="008F34FD" w:rsidRDefault="00D817D6" w:rsidP="00D817D6">
      <w:pPr>
        <w:pStyle w:val="ListParagraph"/>
        <w:ind w:left="1561" w:firstLine="0"/>
      </w:pPr>
    </w:p>
    <w:p w:rsidR="005F52D7" w:rsidRDefault="00F564CA" w:rsidP="00D817D6">
      <w:pPr>
        <w:pStyle w:val="BodyText"/>
        <w:numPr>
          <w:ilvl w:val="0"/>
          <w:numId w:val="34"/>
        </w:numPr>
      </w:pPr>
      <w:r>
        <w:t>How does your agency ensure that services are voluntary</w:t>
      </w:r>
      <w:r w:rsidR="005F52D7">
        <w:t xml:space="preserve">? </w:t>
      </w:r>
      <w:r>
        <w:t xml:space="preserve"> </w:t>
      </w:r>
    </w:p>
    <w:p w:rsidR="00D817D6" w:rsidRDefault="00D817D6" w:rsidP="00D817D6">
      <w:pPr>
        <w:pStyle w:val="ListParagraph"/>
      </w:pPr>
    </w:p>
    <w:p w:rsidR="00F564CA" w:rsidRDefault="00F564CA" w:rsidP="00D817D6">
      <w:pPr>
        <w:pStyle w:val="BodyText"/>
        <w:numPr>
          <w:ilvl w:val="0"/>
          <w:numId w:val="34"/>
        </w:numPr>
      </w:pPr>
      <w:r w:rsidRPr="00F564CA">
        <w:t>If someone is asked to leave the program, what steps does your project take to make sure they do not exit to homelessness?</w:t>
      </w:r>
    </w:p>
    <w:p w:rsidR="00877B7F" w:rsidRDefault="00877B7F">
      <w:pPr>
        <w:pStyle w:val="BodyText"/>
      </w:pPr>
    </w:p>
    <w:p w:rsidR="00877B7F" w:rsidRDefault="003F37AA" w:rsidP="00560A7A">
      <w:pPr>
        <w:pStyle w:val="Heading2"/>
        <w:ind w:left="720"/>
      </w:pPr>
      <w:r>
        <w:t>Commitment to Racial Equity Goals (</w:t>
      </w:r>
      <w:r w:rsidR="00F61199">
        <w:t>2</w:t>
      </w:r>
      <w:r>
        <w:t xml:space="preserve"> Points)</w:t>
      </w:r>
    </w:p>
    <w:p w:rsidR="00D817D6" w:rsidRDefault="00D817D6" w:rsidP="00D817D6">
      <w:pPr>
        <w:pStyle w:val="BodyText"/>
        <w:rPr>
          <w:b/>
          <w:sz w:val="25"/>
        </w:rPr>
      </w:pPr>
    </w:p>
    <w:p w:rsidR="00877B7F" w:rsidRDefault="00F61199" w:rsidP="00D817D6">
      <w:pPr>
        <w:pStyle w:val="BodyText"/>
        <w:numPr>
          <w:ilvl w:val="0"/>
          <w:numId w:val="37"/>
        </w:numPr>
      </w:pPr>
      <w:r w:rsidRPr="00F61199">
        <w:t xml:space="preserve">Describe how your agency will make sure that your </w:t>
      </w:r>
      <w:r w:rsidR="00E25221" w:rsidRPr="00F61199">
        <w:t>project does</w:t>
      </w:r>
      <w:r w:rsidRPr="00F61199">
        <w:t xml:space="preserve"> not discriminate on the basis of race, color, religion (creed), gender, gender expression, age, national origin (ancestry), disability, marital status, sexual orientation, or military status, in any of its activities or operations.</w:t>
      </w:r>
    </w:p>
    <w:p w:rsidR="00877B7F" w:rsidRDefault="00877B7F">
      <w:pPr>
        <w:pStyle w:val="BodyText"/>
      </w:pPr>
    </w:p>
    <w:p w:rsidR="00877B7F" w:rsidRDefault="003F37AA" w:rsidP="00560A7A">
      <w:pPr>
        <w:pStyle w:val="Heading2"/>
        <w:spacing w:before="180"/>
        <w:ind w:left="720"/>
      </w:pPr>
      <w:r>
        <w:t>Commitment to Housing-Focused Services (8 Points)</w:t>
      </w:r>
    </w:p>
    <w:p w:rsidR="00877B7F" w:rsidRDefault="003F37AA" w:rsidP="00461952">
      <w:pPr>
        <w:pStyle w:val="ListParagraph"/>
        <w:numPr>
          <w:ilvl w:val="0"/>
          <w:numId w:val="27"/>
        </w:numPr>
        <w:tabs>
          <w:tab w:val="left" w:pos="840"/>
        </w:tabs>
        <w:spacing w:before="180"/>
      </w:pPr>
      <w:r>
        <w:t>Describe the staffing model for your</w:t>
      </w:r>
      <w:r w:rsidRPr="00461952">
        <w:rPr>
          <w:spacing w:val="-15"/>
        </w:rPr>
        <w:t xml:space="preserve"> </w:t>
      </w:r>
      <w:r>
        <w:t>project.</w:t>
      </w:r>
    </w:p>
    <w:p w:rsidR="00877B7F" w:rsidRDefault="003F37AA" w:rsidP="00461952">
      <w:pPr>
        <w:pStyle w:val="ListParagraph"/>
        <w:numPr>
          <w:ilvl w:val="2"/>
          <w:numId w:val="27"/>
        </w:numPr>
        <w:tabs>
          <w:tab w:val="left" w:pos="1200"/>
        </w:tabs>
        <w:spacing w:before="22"/>
      </w:pPr>
      <w:r>
        <w:t>What supportive services are offered and</w:t>
      </w:r>
      <w:r w:rsidRPr="00461952">
        <w:rPr>
          <w:spacing w:val="-15"/>
        </w:rPr>
        <w:t xml:space="preserve"> </w:t>
      </w:r>
      <w:r>
        <w:t>when?</w:t>
      </w:r>
    </w:p>
    <w:p w:rsidR="00877B7F" w:rsidRDefault="00877B7F">
      <w:pPr>
        <w:pStyle w:val="BodyText"/>
        <w:rPr>
          <w:sz w:val="20"/>
        </w:rPr>
      </w:pPr>
    </w:p>
    <w:p w:rsidR="00877B7F" w:rsidRDefault="003F37AA" w:rsidP="00461952">
      <w:pPr>
        <w:pStyle w:val="ListParagraph"/>
        <w:numPr>
          <w:ilvl w:val="2"/>
          <w:numId w:val="27"/>
        </w:numPr>
        <w:tabs>
          <w:tab w:val="left" w:pos="1200"/>
        </w:tabs>
        <w:spacing w:before="56" w:line="259" w:lineRule="auto"/>
        <w:ind w:right="1365"/>
      </w:pPr>
      <w:r>
        <w:t>What is the ratio of direct-service staff to participants and how does that ratio support housing</w:t>
      </w:r>
      <w:r w:rsidRPr="00461952">
        <w:rPr>
          <w:spacing w:val="-5"/>
        </w:rPr>
        <w:t xml:space="preserve"> </w:t>
      </w:r>
      <w:r>
        <w:t>outcomes?</w:t>
      </w:r>
    </w:p>
    <w:p w:rsidR="00877B7F" w:rsidRDefault="00877B7F">
      <w:pPr>
        <w:pStyle w:val="BodyText"/>
        <w:spacing w:before="1"/>
        <w:rPr>
          <w:sz w:val="27"/>
        </w:rPr>
      </w:pPr>
    </w:p>
    <w:p w:rsidR="00877B7F" w:rsidRDefault="003F37AA" w:rsidP="00461952">
      <w:pPr>
        <w:pStyle w:val="ListParagraph"/>
        <w:numPr>
          <w:ilvl w:val="2"/>
          <w:numId w:val="27"/>
        </w:numPr>
        <w:tabs>
          <w:tab w:val="left" w:pos="1199"/>
          <w:tab w:val="left" w:pos="1200"/>
        </w:tabs>
        <w:spacing w:before="1" w:line="256" w:lineRule="auto"/>
        <w:ind w:right="1751"/>
      </w:pPr>
      <w:r>
        <w:t>What responsibilities and/or tasks do project staff have during housing search and application?</w:t>
      </w:r>
    </w:p>
    <w:p w:rsidR="00877B7F" w:rsidRDefault="00877B7F">
      <w:pPr>
        <w:pStyle w:val="BodyText"/>
        <w:spacing w:before="5"/>
        <w:rPr>
          <w:sz w:val="27"/>
        </w:rPr>
      </w:pPr>
    </w:p>
    <w:p w:rsidR="00461952" w:rsidRDefault="003F37AA" w:rsidP="00461952">
      <w:pPr>
        <w:pStyle w:val="ListParagraph"/>
        <w:numPr>
          <w:ilvl w:val="0"/>
          <w:numId w:val="27"/>
        </w:numPr>
        <w:tabs>
          <w:tab w:val="left" w:pos="841"/>
        </w:tabs>
        <w:spacing w:before="2" w:line="259" w:lineRule="auto"/>
        <w:ind w:right="825"/>
      </w:pPr>
      <w:r>
        <w:t>What qualifications or qualities are most important to you when hiring direct-service staff? How do these prepare staff to serve your</w:t>
      </w:r>
      <w:r w:rsidRPr="00461952">
        <w:rPr>
          <w:spacing w:val="-19"/>
        </w:rPr>
        <w:t xml:space="preserve"> </w:t>
      </w:r>
      <w:r>
        <w:t>participants?</w:t>
      </w:r>
    </w:p>
    <w:p w:rsidR="00877B7F" w:rsidRDefault="00877B7F">
      <w:pPr>
        <w:pStyle w:val="BodyText"/>
        <w:spacing w:before="1"/>
        <w:rPr>
          <w:sz w:val="27"/>
        </w:rPr>
      </w:pPr>
    </w:p>
    <w:p w:rsidR="00877B7F" w:rsidRDefault="003F37AA" w:rsidP="00461952">
      <w:pPr>
        <w:pStyle w:val="ListParagraph"/>
        <w:numPr>
          <w:ilvl w:val="0"/>
          <w:numId w:val="27"/>
        </w:numPr>
        <w:tabs>
          <w:tab w:val="left" w:pos="842"/>
        </w:tabs>
        <w:ind w:right="1209"/>
      </w:pPr>
      <w:r>
        <w:t>How does your agency ask for and incorporate participant feedback about your services into your project design, policies, and/or procedures? Please provide</w:t>
      </w:r>
      <w:r w:rsidRPr="00461952">
        <w:rPr>
          <w:spacing w:val="-22"/>
        </w:rPr>
        <w:t xml:space="preserve"> </w:t>
      </w:r>
      <w:r>
        <w:t>examples.</w:t>
      </w:r>
    </w:p>
    <w:p w:rsidR="003F37AA" w:rsidRDefault="003F37AA">
      <w:pPr>
        <w:pStyle w:val="BodyText"/>
        <w:spacing w:before="11"/>
        <w:rPr>
          <w:sz w:val="23"/>
        </w:rPr>
      </w:pPr>
    </w:p>
    <w:p w:rsidR="00590FCC"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BUDGET (15</w:t>
      </w:r>
      <w:r w:rsidRPr="00560A7A">
        <w:rPr>
          <w:b/>
          <w:bCs/>
          <w:spacing w:val="-8"/>
          <w:sz w:val="24"/>
          <w:szCs w:val="24"/>
        </w:rPr>
        <w:t xml:space="preserve"> </w:t>
      </w:r>
      <w:r w:rsidRPr="00560A7A">
        <w:rPr>
          <w:b/>
          <w:bCs/>
          <w:sz w:val="24"/>
          <w:szCs w:val="24"/>
        </w:rPr>
        <w:t>POINTS)</w:t>
      </w:r>
    </w:p>
    <w:p w:rsidR="00050D8E" w:rsidRPr="00560A7A" w:rsidRDefault="00050D8E" w:rsidP="00050D8E">
      <w:pPr>
        <w:pStyle w:val="ListParagraph"/>
        <w:tabs>
          <w:tab w:val="left" w:pos="540"/>
        </w:tabs>
        <w:spacing w:before="1"/>
        <w:ind w:left="720" w:firstLine="0"/>
        <w:outlineLvl w:val="0"/>
        <w:rPr>
          <w:b/>
          <w:bCs/>
          <w:sz w:val="24"/>
          <w:szCs w:val="24"/>
        </w:rPr>
      </w:pPr>
      <w:proofErr w:type="gramStart"/>
      <w:r>
        <w:rPr>
          <w:b/>
          <w:bCs/>
          <w:sz w:val="24"/>
          <w:szCs w:val="24"/>
        </w:rPr>
        <w:t>Must provide bids/quotes/proof of cost for physical equipment, software, hardware, land, buildings etc.</w:t>
      </w:r>
      <w:proofErr w:type="gramEnd"/>
      <w:r>
        <w:rPr>
          <w:b/>
          <w:bCs/>
          <w:sz w:val="24"/>
          <w:szCs w:val="24"/>
        </w:rPr>
        <w:t xml:space="preserve">  </w:t>
      </w:r>
    </w:p>
    <w:p w:rsidR="00590FCC" w:rsidRDefault="00590FCC" w:rsidP="00590FCC">
      <w:pPr>
        <w:tabs>
          <w:tab w:val="left" w:pos="901"/>
        </w:tabs>
        <w:spacing w:before="21"/>
        <w:ind w:left="900" w:right="1515"/>
      </w:pPr>
    </w:p>
    <w:p w:rsidR="002844BE" w:rsidRDefault="005F52D7" w:rsidP="005F52D7">
      <w:pPr>
        <w:tabs>
          <w:tab w:val="left" w:pos="901"/>
        </w:tabs>
        <w:spacing w:before="21"/>
        <w:ind w:right="1515"/>
      </w:pPr>
      <w:r w:rsidRPr="005F52D7">
        <w:rPr>
          <w:noProof/>
        </w:rPr>
        <w:drawing>
          <wp:inline distT="0" distB="0" distL="0" distR="0" wp14:anchorId="602F1D4A" wp14:editId="0A838F3B">
            <wp:extent cx="6493732" cy="36814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37" cy="3687466"/>
                    </a:xfrm>
                    <a:prstGeom prst="rect">
                      <a:avLst/>
                    </a:prstGeom>
                    <a:noFill/>
                    <a:ln>
                      <a:noFill/>
                    </a:ln>
                  </pic:spPr>
                </pic:pic>
              </a:graphicData>
            </a:graphic>
          </wp:inline>
        </w:drawing>
      </w:r>
    </w:p>
    <w:p w:rsidR="002844BE" w:rsidRPr="00590FCC" w:rsidRDefault="002844BE" w:rsidP="00590FCC">
      <w:pPr>
        <w:tabs>
          <w:tab w:val="left" w:pos="901"/>
        </w:tabs>
        <w:spacing w:before="21"/>
        <w:ind w:left="900" w:right="1515"/>
      </w:pPr>
    </w:p>
    <w:p w:rsidR="00590FCC" w:rsidRPr="00590FCC" w:rsidRDefault="00590FCC" w:rsidP="00461952">
      <w:pPr>
        <w:pStyle w:val="ListParagraph"/>
        <w:numPr>
          <w:ilvl w:val="1"/>
          <w:numId w:val="19"/>
        </w:numPr>
        <w:tabs>
          <w:tab w:val="left" w:pos="901"/>
        </w:tabs>
        <w:spacing w:before="21"/>
        <w:ind w:right="1515"/>
      </w:pPr>
      <w:r w:rsidRPr="00590FCC">
        <w:t>Identify the person(s) responsible for overall financial management of the activity. Indicate how many years of experience they have managing this or similar programs.</w:t>
      </w:r>
    </w:p>
    <w:p w:rsidR="00590FCC" w:rsidRPr="00590FCC" w:rsidRDefault="00590FCC" w:rsidP="00590FCC">
      <w:pPr>
        <w:spacing w:before="12"/>
        <w:rPr>
          <w:sz w:val="21"/>
        </w:rPr>
      </w:pPr>
    </w:p>
    <w:p w:rsidR="00590FCC" w:rsidRPr="00590FCC" w:rsidRDefault="00590FCC" w:rsidP="00461952">
      <w:pPr>
        <w:pStyle w:val="ListParagraph"/>
        <w:numPr>
          <w:ilvl w:val="1"/>
          <w:numId w:val="19"/>
        </w:numPr>
        <w:tabs>
          <w:tab w:val="left" w:pos="901"/>
        </w:tabs>
        <w:ind w:right="1049"/>
      </w:pPr>
      <w:r w:rsidRPr="00590FCC">
        <w:t xml:space="preserve">In a budget narrative: </w:t>
      </w:r>
    </w:p>
    <w:p w:rsidR="005F52D7" w:rsidRPr="00590FCC" w:rsidRDefault="00590FCC" w:rsidP="005F52D7">
      <w:pPr>
        <w:pStyle w:val="ListParagraph"/>
        <w:numPr>
          <w:ilvl w:val="3"/>
          <w:numId w:val="19"/>
        </w:numPr>
        <w:tabs>
          <w:tab w:val="left" w:pos="901"/>
        </w:tabs>
        <w:ind w:right="1049"/>
      </w:pPr>
      <w:r w:rsidRPr="00590FCC">
        <w:t xml:space="preserve">Explain how these funds will be used </w:t>
      </w:r>
    </w:p>
    <w:p w:rsidR="00590FCC" w:rsidRPr="00590FCC" w:rsidRDefault="00590FCC" w:rsidP="00560A7A">
      <w:pPr>
        <w:pStyle w:val="ListParagraph"/>
        <w:numPr>
          <w:ilvl w:val="3"/>
          <w:numId w:val="19"/>
        </w:numPr>
        <w:tabs>
          <w:tab w:val="left" w:pos="901"/>
        </w:tabs>
        <w:ind w:right="1049"/>
      </w:pPr>
      <w:r w:rsidRPr="00590FCC">
        <w:t>Explain the timeline for expenditures of the funds</w:t>
      </w:r>
    </w:p>
    <w:p w:rsidR="00590FCC" w:rsidRPr="00590FCC" w:rsidRDefault="00590FCC" w:rsidP="00560A7A">
      <w:pPr>
        <w:pStyle w:val="ListParagraph"/>
        <w:numPr>
          <w:ilvl w:val="3"/>
          <w:numId w:val="19"/>
        </w:numPr>
        <w:tabs>
          <w:tab w:val="left" w:pos="901"/>
        </w:tabs>
        <w:ind w:right="1049"/>
      </w:pPr>
      <w:r w:rsidRPr="00590FCC">
        <w:t>Identify other resources and amounts that will be in conjunction with the HEAP Funds, if applicable.</w:t>
      </w:r>
    </w:p>
    <w:p w:rsidR="00590FCC" w:rsidRPr="00590FCC" w:rsidRDefault="00590FCC" w:rsidP="00560A7A">
      <w:pPr>
        <w:pStyle w:val="ListParagraph"/>
        <w:numPr>
          <w:ilvl w:val="3"/>
          <w:numId w:val="19"/>
        </w:numPr>
        <w:tabs>
          <w:tab w:val="left" w:pos="901"/>
        </w:tabs>
        <w:ind w:right="1049"/>
      </w:pPr>
      <w:r w:rsidRPr="00590FCC">
        <w:t xml:space="preserve">Describe how the funds tie back to the purpose of the HEAP funding.   </w:t>
      </w:r>
    </w:p>
    <w:p w:rsidR="00590FCC" w:rsidRDefault="00590FCC" w:rsidP="00560A7A">
      <w:pPr>
        <w:pStyle w:val="ListParagraph"/>
        <w:numPr>
          <w:ilvl w:val="3"/>
          <w:numId w:val="19"/>
        </w:numPr>
        <w:tabs>
          <w:tab w:val="left" w:pos="901"/>
        </w:tabs>
        <w:ind w:right="1049"/>
      </w:pPr>
      <w:r w:rsidRPr="00590FCC">
        <w:t>Describe the method used to determine the</w:t>
      </w:r>
      <w:r w:rsidRPr="00560A7A">
        <w:rPr>
          <w:spacing w:val="-26"/>
        </w:rPr>
        <w:t xml:space="preserve"> </w:t>
      </w:r>
      <w:r w:rsidRPr="00590FCC">
        <w:t>costs listed on the budget</w:t>
      </w:r>
    </w:p>
    <w:p w:rsidR="002844BE" w:rsidRDefault="002844BE" w:rsidP="002844BE">
      <w:pPr>
        <w:pStyle w:val="ListParagraph"/>
        <w:numPr>
          <w:ilvl w:val="3"/>
          <w:numId w:val="19"/>
        </w:numPr>
        <w:tabs>
          <w:tab w:val="left" w:pos="901"/>
        </w:tabs>
        <w:ind w:right="1049"/>
      </w:pPr>
      <w:r>
        <w:t>Cost effectiveness (i.e., estimated cost per unit; reasonable, well-supported, justified costs; basis for the costs, etc.)</w:t>
      </w:r>
    </w:p>
    <w:p w:rsidR="002844BE" w:rsidRDefault="002844BE" w:rsidP="002844BE">
      <w:pPr>
        <w:pStyle w:val="ListParagraph"/>
        <w:numPr>
          <w:ilvl w:val="3"/>
          <w:numId w:val="19"/>
        </w:numPr>
        <w:tabs>
          <w:tab w:val="left" w:pos="901"/>
        </w:tabs>
        <w:ind w:right="1049"/>
      </w:pPr>
      <w:r>
        <w:t>Sustainability (i.e., alternative future sources of funding to support the proposed project, financial contingency plan, etc.)</w:t>
      </w:r>
    </w:p>
    <w:p w:rsidR="002844BE" w:rsidRPr="00590FCC" w:rsidRDefault="002844BE" w:rsidP="002844BE">
      <w:pPr>
        <w:pStyle w:val="ListParagraph"/>
        <w:tabs>
          <w:tab w:val="left" w:pos="901"/>
        </w:tabs>
        <w:ind w:left="2880" w:right="1049" w:firstLine="0"/>
      </w:pPr>
    </w:p>
    <w:p w:rsidR="00590FCC" w:rsidRDefault="00590FCC" w:rsidP="00590FCC"/>
    <w:p w:rsidR="00D817D6" w:rsidRDefault="00D817D6" w:rsidP="00590FCC"/>
    <w:p w:rsidR="00D817D6" w:rsidRDefault="00D817D6" w:rsidP="00590FCC"/>
    <w:p w:rsidR="00D817D6" w:rsidRPr="00590FCC" w:rsidRDefault="00D817D6" w:rsidP="00590FCC"/>
    <w:p w:rsidR="00590FCC" w:rsidRPr="00560A7A"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GOALS &amp; OUTCOMES (25 POINTS)</w:t>
      </w:r>
    </w:p>
    <w:p w:rsidR="00590FCC" w:rsidRPr="00560A7A" w:rsidRDefault="00590FCC" w:rsidP="00461952">
      <w:pPr>
        <w:pStyle w:val="ListParagraph"/>
        <w:numPr>
          <w:ilvl w:val="1"/>
          <w:numId w:val="19"/>
        </w:numPr>
        <w:spacing w:before="10"/>
        <w:rPr>
          <w:sz w:val="21"/>
        </w:rPr>
      </w:pPr>
      <w:r w:rsidRPr="00560A7A">
        <w:rPr>
          <w:sz w:val="21"/>
        </w:rPr>
        <w:t>Describe your projects desires goals and outcomes.</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Describe how your project progresses the state and local homelessness goals/priorities</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 xml:space="preserve">What is your anticipated Total Number of Unduplicated Participants: </w:t>
      </w:r>
    </w:p>
    <w:p w:rsidR="00590FCC" w:rsidRPr="00560A7A" w:rsidRDefault="00590FCC" w:rsidP="00560A7A">
      <w:pPr>
        <w:pStyle w:val="ListParagraph"/>
        <w:numPr>
          <w:ilvl w:val="2"/>
          <w:numId w:val="19"/>
        </w:numPr>
        <w:spacing w:before="10"/>
        <w:rPr>
          <w:sz w:val="21"/>
        </w:rPr>
      </w:pPr>
      <w:r w:rsidRPr="00560A7A">
        <w:rPr>
          <w:sz w:val="21"/>
        </w:rPr>
        <w:t>Provide the total number of unduplicated participants that will be served by each proposed service, regardless of the number of activities in which they participate. Each participant should be counted only once for the year.</w:t>
      </w:r>
    </w:p>
    <w:p w:rsidR="00590FCC" w:rsidRPr="00560A7A" w:rsidRDefault="00590FCC" w:rsidP="00560A7A">
      <w:pPr>
        <w:pStyle w:val="ListParagraph"/>
        <w:numPr>
          <w:ilvl w:val="2"/>
          <w:numId w:val="19"/>
        </w:numPr>
        <w:spacing w:before="10"/>
        <w:rPr>
          <w:sz w:val="21"/>
        </w:rPr>
      </w:pPr>
      <w:r w:rsidRPr="00560A7A">
        <w:rPr>
          <w:sz w:val="21"/>
        </w:rPr>
        <w:t>Describe your intended plan for monitoring and reporting out of your projections and outcomes on a quarterly basis.</w:t>
      </w:r>
    </w:p>
    <w:p w:rsidR="00590FCC" w:rsidRPr="00590FCC" w:rsidRDefault="00590FCC" w:rsidP="00590FCC">
      <w:pPr>
        <w:spacing w:before="10"/>
        <w:ind w:left="1620"/>
        <w:rPr>
          <w:sz w:val="21"/>
        </w:rPr>
      </w:pPr>
    </w:p>
    <w:p w:rsidR="00590FCC" w:rsidRPr="00560A7A" w:rsidRDefault="00590FCC" w:rsidP="00461952">
      <w:pPr>
        <w:pStyle w:val="ListParagraph"/>
        <w:numPr>
          <w:ilvl w:val="1"/>
          <w:numId w:val="19"/>
        </w:numPr>
        <w:spacing w:before="10"/>
        <w:rPr>
          <w:sz w:val="21"/>
        </w:rPr>
      </w:pPr>
      <w:r w:rsidRPr="00560A7A">
        <w:rPr>
          <w:sz w:val="21"/>
        </w:rPr>
        <w:t>Describe how you plan to assess customer or user satisfaction with your services?</w:t>
      </w:r>
    </w:p>
    <w:p w:rsidR="00590FCC" w:rsidRPr="00560A7A" w:rsidRDefault="00590FCC" w:rsidP="00560A7A">
      <w:pPr>
        <w:pStyle w:val="ListParagraph"/>
        <w:numPr>
          <w:ilvl w:val="2"/>
          <w:numId w:val="19"/>
        </w:numPr>
        <w:spacing w:before="10"/>
        <w:rPr>
          <w:sz w:val="21"/>
        </w:rPr>
      </w:pPr>
      <w:r w:rsidRPr="00560A7A">
        <w:rPr>
          <w:sz w:val="21"/>
        </w:rPr>
        <w:t>How do you plan to use the information to assess and/or make any changes to the services being delivered?</w:t>
      </w:r>
    </w:p>
    <w:p w:rsidR="00590FCC" w:rsidRPr="00590FCC" w:rsidRDefault="00590FCC" w:rsidP="00590FCC">
      <w:pPr>
        <w:spacing w:before="10"/>
        <w:ind w:left="1620"/>
        <w:rPr>
          <w:sz w:val="21"/>
        </w:rPr>
      </w:pPr>
    </w:p>
    <w:p w:rsidR="00590FCC" w:rsidRPr="00560A7A" w:rsidRDefault="00590FCC" w:rsidP="00461952">
      <w:pPr>
        <w:pStyle w:val="ListParagraph"/>
        <w:numPr>
          <w:ilvl w:val="1"/>
          <w:numId w:val="19"/>
        </w:numPr>
        <w:spacing w:before="10"/>
        <w:rPr>
          <w:sz w:val="21"/>
        </w:rPr>
      </w:pPr>
      <w:r w:rsidRPr="00560A7A">
        <w:rPr>
          <w:sz w:val="21"/>
        </w:rPr>
        <w:t xml:space="preserve">Indicate what changes, if any,  in operations your agency will experience in order to provide the services and how you plan to measure whether the changes occur or not (adding staff, adding service locations, adding data tracking capabilities, </w:t>
      </w:r>
      <w:r w:rsidR="00D66DC7" w:rsidRPr="00560A7A">
        <w:rPr>
          <w:sz w:val="21"/>
        </w:rPr>
        <w:t>etc.</w:t>
      </w:r>
      <w:r w:rsidRPr="00560A7A">
        <w:rPr>
          <w:sz w:val="21"/>
        </w:rPr>
        <w:t>).</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Describe how your project will continue after June 30, 2021.  If it will not, state reasons why.</w:t>
      </w:r>
    </w:p>
    <w:p w:rsidR="00F61199" w:rsidRDefault="00F61199" w:rsidP="00F61199">
      <w:pPr>
        <w:tabs>
          <w:tab w:val="left" w:pos="540"/>
        </w:tabs>
        <w:spacing w:before="1"/>
        <w:outlineLvl w:val="0"/>
        <w:rPr>
          <w:sz w:val="21"/>
        </w:rPr>
      </w:pPr>
    </w:p>
    <w:p w:rsidR="003F37AA" w:rsidRDefault="003F37AA" w:rsidP="00F61199">
      <w:pPr>
        <w:tabs>
          <w:tab w:val="left" w:pos="540"/>
        </w:tabs>
        <w:spacing w:before="1"/>
        <w:outlineLvl w:val="0"/>
        <w:rPr>
          <w:sz w:val="21"/>
        </w:rPr>
      </w:pPr>
    </w:p>
    <w:p w:rsidR="00590FCC" w:rsidRPr="00560A7A"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PAST PERFORMANCE AND DATA COLLECTION (10 POINTS)</w:t>
      </w:r>
    </w:p>
    <w:p w:rsidR="00F61199" w:rsidRDefault="00F61199" w:rsidP="00F61199">
      <w:pPr>
        <w:tabs>
          <w:tab w:val="left" w:pos="540"/>
        </w:tabs>
        <w:spacing w:before="1"/>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 xml:space="preserve">Describe your agency’s experience in successfully </w:t>
      </w:r>
      <w:r w:rsidR="002844BE">
        <w:rPr>
          <w:bCs/>
        </w:rPr>
        <w:t>completing this type of capital project</w:t>
      </w:r>
      <w:r w:rsidRPr="00461952">
        <w:rPr>
          <w:bCs/>
        </w:rPr>
        <w:t xml:space="preserve">. Identify any skills, current </w:t>
      </w:r>
      <w:r w:rsidR="002844BE">
        <w:rPr>
          <w:bCs/>
        </w:rPr>
        <w:t xml:space="preserve">projects, </w:t>
      </w:r>
      <w:r w:rsidRPr="00461952">
        <w:rPr>
          <w:bCs/>
        </w:rPr>
        <w:t>services, or special accomplishments that demonstrate your capacity for success.</w:t>
      </w:r>
    </w:p>
    <w:p w:rsidR="00590FCC" w:rsidRPr="00590FCC" w:rsidRDefault="00590FCC" w:rsidP="00590FCC">
      <w:pPr>
        <w:tabs>
          <w:tab w:val="left" w:pos="540"/>
        </w:tabs>
        <w:spacing w:before="1"/>
        <w:ind w:left="540"/>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 xml:space="preserve">Please provide three references that can speak to your organization’s ability to successfully </w:t>
      </w:r>
      <w:r w:rsidR="002844BE">
        <w:rPr>
          <w:bCs/>
        </w:rPr>
        <w:t>complete the capital project</w:t>
      </w:r>
      <w:r w:rsidRPr="00461952">
        <w:rPr>
          <w:bCs/>
        </w:rPr>
        <w:t>.</w:t>
      </w:r>
    </w:p>
    <w:p w:rsidR="00F61199" w:rsidRDefault="00F61199" w:rsidP="00F61199">
      <w:pPr>
        <w:tabs>
          <w:tab w:val="left" w:pos="540"/>
        </w:tabs>
        <w:spacing w:before="1"/>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The funded organization will be expected to provide quarterly reports on each program’s activities and unduplicated participants and semi-annual reports on each program’s outcomes.</w:t>
      </w:r>
    </w:p>
    <w:p w:rsidR="00590FCC" w:rsidRPr="00590FCC" w:rsidRDefault="00590FCC" w:rsidP="00590FCC">
      <w:pPr>
        <w:ind w:left="900" w:hanging="360"/>
        <w:rPr>
          <w:b/>
        </w:rPr>
      </w:pPr>
    </w:p>
    <w:p w:rsidR="00590FCC" w:rsidRPr="00590FCC" w:rsidRDefault="00590FCC" w:rsidP="00590FCC">
      <w:pPr>
        <w:tabs>
          <w:tab w:val="left" w:pos="540"/>
        </w:tabs>
        <w:spacing w:before="1"/>
        <w:ind w:left="540"/>
        <w:outlineLvl w:val="0"/>
        <w:rPr>
          <w:bCs/>
        </w:rPr>
      </w:pPr>
    </w:p>
    <w:p w:rsidR="00590FCC" w:rsidRPr="00590FCC" w:rsidRDefault="00590FCC" w:rsidP="00590FCC">
      <w:pPr>
        <w:spacing w:before="10"/>
        <w:rPr>
          <w:sz w:val="21"/>
        </w:rPr>
      </w:pPr>
    </w:p>
    <w:sectPr w:rsidR="00590FCC" w:rsidRPr="00590FCC" w:rsidSect="006059DD">
      <w:footerReference w:type="default" r:id="rId9"/>
      <w:pgSz w:w="12240" w:h="15840"/>
      <w:pgMar w:top="1140" w:right="620" w:bottom="2140" w:left="1320" w:header="713" w:footer="1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71" w:rsidRDefault="003F37AA">
      <w:r>
        <w:separator/>
      </w:r>
    </w:p>
  </w:endnote>
  <w:endnote w:type="continuationSeparator" w:id="0">
    <w:p w:rsidR="00021071" w:rsidRDefault="003F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80309"/>
      <w:docPartObj>
        <w:docPartGallery w:val="Page Numbers (Bottom of Page)"/>
        <w:docPartUnique/>
      </w:docPartObj>
    </w:sdtPr>
    <w:sdtEndPr>
      <w:rPr>
        <w:noProof/>
      </w:rPr>
    </w:sdtEndPr>
    <w:sdtContent>
      <w:p w:rsidR="004C1C98" w:rsidRDefault="004C1C98">
        <w:pPr>
          <w:pStyle w:val="Footer"/>
        </w:pPr>
        <w:r>
          <w:t xml:space="preserve">Page | </w:t>
        </w:r>
        <w:r>
          <w:fldChar w:fldCharType="begin"/>
        </w:r>
        <w:r>
          <w:instrText xml:space="preserve"> PAGE   \* MERGEFORMAT </w:instrText>
        </w:r>
        <w:r>
          <w:fldChar w:fldCharType="separate"/>
        </w:r>
        <w:r w:rsidR="00C13C2D">
          <w:rPr>
            <w:noProof/>
          </w:rPr>
          <w:t>5</w:t>
        </w:r>
        <w:r>
          <w:rPr>
            <w:noProof/>
          </w:rPr>
          <w:fldChar w:fldCharType="end"/>
        </w:r>
        <w:r>
          <w:rPr>
            <w:noProof/>
          </w:rPr>
          <w:t xml:space="preserve"> </w:t>
        </w:r>
        <w:r>
          <w:rPr>
            <w:noProof/>
          </w:rPr>
          <w:tab/>
          <w:t xml:space="preserve">2018 HEAP </w:t>
        </w:r>
        <w:r w:rsidR="006C28E0">
          <w:rPr>
            <w:noProof/>
          </w:rPr>
          <w:t>Capital</w:t>
        </w:r>
        <w:r>
          <w:rPr>
            <w:noProof/>
          </w:rPr>
          <w:t xml:space="preserve"> Project Application</w:t>
        </w:r>
      </w:p>
    </w:sdtContent>
  </w:sdt>
  <w:p w:rsidR="00877B7F" w:rsidRDefault="00877B7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71" w:rsidRDefault="003F37AA">
      <w:r>
        <w:separator/>
      </w:r>
    </w:p>
  </w:footnote>
  <w:footnote w:type="continuationSeparator" w:id="0">
    <w:p w:rsidR="00021071" w:rsidRDefault="003F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30F"/>
    <w:multiLevelType w:val="hybridMultilevel"/>
    <w:tmpl w:val="95545D74"/>
    <w:lvl w:ilvl="0" w:tplc="139CBE0C">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03114183"/>
    <w:multiLevelType w:val="hybridMultilevel"/>
    <w:tmpl w:val="21B6CB0A"/>
    <w:lvl w:ilvl="0" w:tplc="90DCF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024"/>
    <w:multiLevelType w:val="hybridMultilevel"/>
    <w:tmpl w:val="33B280C6"/>
    <w:lvl w:ilvl="0" w:tplc="C33A3EC4">
      <w:start w:val="1"/>
      <w:numFmt w:val="decimal"/>
      <w:lvlText w:val="%1."/>
      <w:lvlJc w:val="left"/>
      <w:pPr>
        <w:ind w:left="840" w:hanging="361"/>
      </w:pPr>
      <w:rPr>
        <w:rFonts w:ascii="Calibri" w:eastAsia="Calibri" w:hAnsi="Calibri" w:cs="Calibri" w:hint="default"/>
        <w:w w:val="100"/>
        <w:sz w:val="22"/>
        <w:szCs w:val="22"/>
      </w:rPr>
    </w:lvl>
    <w:lvl w:ilvl="1" w:tplc="564406E4">
      <w:numFmt w:val="bullet"/>
      <w:lvlText w:val="•"/>
      <w:lvlJc w:val="left"/>
      <w:pPr>
        <w:ind w:left="1786" w:hanging="361"/>
      </w:pPr>
      <w:rPr>
        <w:rFonts w:hint="default"/>
      </w:rPr>
    </w:lvl>
    <w:lvl w:ilvl="2" w:tplc="A77481C2">
      <w:numFmt w:val="bullet"/>
      <w:lvlText w:val="•"/>
      <w:lvlJc w:val="left"/>
      <w:pPr>
        <w:ind w:left="2732" w:hanging="361"/>
      </w:pPr>
      <w:rPr>
        <w:rFonts w:hint="default"/>
      </w:rPr>
    </w:lvl>
    <w:lvl w:ilvl="3" w:tplc="76AE60C2">
      <w:numFmt w:val="bullet"/>
      <w:lvlText w:val="•"/>
      <w:lvlJc w:val="left"/>
      <w:pPr>
        <w:ind w:left="3678" w:hanging="361"/>
      </w:pPr>
      <w:rPr>
        <w:rFonts w:hint="default"/>
      </w:rPr>
    </w:lvl>
    <w:lvl w:ilvl="4" w:tplc="897AA842">
      <w:numFmt w:val="bullet"/>
      <w:lvlText w:val="•"/>
      <w:lvlJc w:val="left"/>
      <w:pPr>
        <w:ind w:left="4624" w:hanging="361"/>
      </w:pPr>
      <w:rPr>
        <w:rFonts w:hint="default"/>
      </w:rPr>
    </w:lvl>
    <w:lvl w:ilvl="5" w:tplc="7482324E">
      <w:numFmt w:val="bullet"/>
      <w:lvlText w:val="•"/>
      <w:lvlJc w:val="left"/>
      <w:pPr>
        <w:ind w:left="5570" w:hanging="361"/>
      </w:pPr>
      <w:rPr>
        <w:rFonts w:hint="default"/>
      </w:rPr>
    </w:lvl>
    <w:lvl w:ilvl="6" w:tplc="3A3A0AA0">
      <w:numFmt w:val="bullet"/>
      <w:lvlText w:val="•"/>
      <w:lvlJc w:val="left"/>
      <w:pPr>
        <w:ind w:left="6516" w:hanging="361"/>
      </w:pPr>
      <w:rPr>
        <w:rFonts w:hint="default"/>
      </w:rPr>
    </w:lvl>
    <w:lvl w:ilvl="7" w:tplc="01E4C126">
      <w:numFmt w:val="bullet"/>
      <w:lvlText w:val="•"/>
      <w:lvlJc w:val="left"/>
      <w:pPr>
        <w:ind w:left="7462" w:hanging="361"/>
      </w:pPr>
      <w:rPr>
        <w:rFonts w:hint="default"/>
      </w:rPr>
    </w:lvl>
    <w:lvl w:ilvl="8" w:tplc="8A9E350E">
      <w:numFmt w:val="bullet"/>
      <w:lvlText w:val="•"/>
      <w:lvlJc w:val="left"/>
      <w:pPr>
        <w:ind w:left="8408" w:hanging="361"/>
      </w:pPr>
      <w:rPr>
        <w:rFonts w:hint="default"/>
      </w:rPr>
    </w:lvl>
  </w:abstractNum>
  <w:abstractNum w:abstractNumId="3">
    <w:nsid w:val="0CA07F7B"/>
    <w:multiLevelType w:val="hybridMultilevel"/>
    <w:tmpl w:val="AC9A0AEE"/>
    <w:lvl w:ilvl="0" w:tplc="C1E02C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3652E"/>
    <w:multiLevelType w:val="hybridMultilevel"/>
    <w:tmpl w:val="B6E87614"/>
    <w:lvl w:ilvl="0" w:tplc="4B28D336">
      <w:start w:val="1"/>
      <w:numFmt w:val="decimal"/>
      <w:lvlText w:val="%1."/>
      <w:lvlJc w:val="left"/>
      <w:pPr>
        <w:ind w:left="840" w:hanging="361"/>
      </w:pPr>
      <w:rPr>
        <w:rFonts w:ascii="Calibri" w:eastAsia="Calibri" w:hAnsi="Calibri" w:cs="Calibri" w:hint="default"/>
        <w:w w:val="100"/>
        <w:sz w:val="22"/>
        <w:szCs w:val="22"/>
      </w:rPr>
    </w:lvl>
    <w:lvl w:ilvl="1" w:tplc="6830645C">
      <w:start w:val="1"/>
      <w:numFmt w:val="lowerLetter"/>
      <w:lvlText w:val="%2."/>
      <w:lvlJc w:val="left"/>
      <w:pPr>
        <w:ind w:left="1200" w:hanging="360"/>
      </w:pPr>
      <w:rPr>
        <w:rFonts w:ascii="Calibri" w:eastAsia="Calibri" w:hAnsi="Calibri" w:cs="Calibri" w:hint="default"/>
        <w:spacing w:val="-1"/>
        <w:w w:val="100"/>
        <w:sz w:val="22"/>
        <w:szCs w:val="22"/>
      </w:rPr>
    </w:lvl>
    <w:lvl w:ilvl="2" w:tplc="BA3ACD68">
      <w:numFmt w:val="bullet"/>
      <w:lvlText w:val="•"/>
      <w:lvlJc w:val="left"/>
      <w:pPr>
        <w:ind w:left="2211" w:hanging="360"/>
      </w:pPr>
      <w:rPr>
        <w:rFonts w:hint="default"/>
      </w:rPr>
    </w:lvl>
    <w:lvl w:ilvl="3" w:tplc="C41CEE4C">
      <w:numFmt w:val="bullet"/>
      <w:lvlText w:val="•"/>
      <w:lvlJc w:val="left"/>
      <w:pPr>
        <w:ind w:left="3222" w:hanging="360"/>
      </w:pPr>
      <w:rPr>
        <w:rFonts w:hint="default"/>
      </w:rPr>
    </w:lvl>
    <w:lvl w:ilvl="4" w:tplc="874C13C8">
      <w:numFmt w:val="bullet"/>
      <w:lvlText w:val="•"/>
      <w:lvlJc w:val="left"/>
      <w:pPr>
        <w:ind w:left="4233" w:hanging="360"/>
      </w:pPr>
      <w:rPr>
        <w:rFonts w:hint="default"/>
      </w:rPr>
    </w:lvl>
    <w:lvl w:ilvl="5" w:tplc="49D83D4C">
      <w:numFmt w:val="bullet"/>
      <w:lvlText w:val="•"/>
      <w:lvlJc w:val="left"/>
      <w:pPr>
        <w:ind w:left="5244" w:hanging="360"/>
      </w:pPr>
      <w:rPr>
        <w:rFonts w:hint="default"/>
      </w:rPr>
    </w:lvl>
    <w:lvl w:ilvl="6" w:tplc="FA3203EE">
      <w:numFmt w:val="bullet"/>
      <w:lvlText w:val="•"/>
      <w:lvlJc w:val="left"/>
      <w:pPr>
        <w:ind w:left="6255" w:hanging="360"/>
      </w:pPr>
      <w:rPr>
        <w:rFonts w:hint="default"/>
      </w:rPr>
    </w:lvl>
    <w:lvl w:ilvl="7" w:tplc="28D4C5DE">
      <w:numFmt w:val="bullet"/>
      <w:lvlText w:val="•"/>
      <w:lvlJc w:val="left"/>
      <w:pPr>
        <w:ind w:left="7266" w:hanging="360"/>
      </w:pPr>
      <w:rPr>
        <w:rFonts w:hint="default"/>
      </w:rPr>
    </w:lvl>
    <w:lvl w:ilvl="8" w:tplc="7DA6E7D8">
      <w:numFmt w:val="bullet"/>
      <w:lvlText w:val="•"/>
      <w:lvlJc w:val="left"/>
      <w:pPr>
        <w:ind w:left="8277" w:hanging="360"/>
      </w:pPr>
      <w:rPr>
        <w:rFonts w:hint="default"/>
      </w:rPr>
    </w:lvl>
  </w:abstractNum>
  <w:abstractNum w:abstractNumId="5">
    <w:nsid w:val="121A3282"/>
    <w:multiLevelType w:val="hybridMultilevel"/>
    <w:tmpl w:val="D1B45E22"/>
    <w:lvl w:ilvl="0" w:tplc="0409000F">
      <w:start w:val="1"/>
      <w:numFmt w:val="decimal"/>
      <w:lvlText w:val="%1."/>
      <w:lvlJc w:val="left"/>
      <w:pPr>
        <w:ind w:left="540" w:hanging="360"/>
      </w:pPr>
      <w:rPr>
        <w:rFonts w:hint="default"/>
        <w:b/>
        <w:bCs/>
        <w:w w:val="100"/>
        <w:sz w:val="22"/>
        <w:szCs w:val="22"/>
      </w:rPr>
    </w:lvl>
    <w:lvl w:ilvl="1" w:tplc="F1F84DA8">
      <w:start w:val="1"/>
      <w:numFmt w:val="decimal"/>
      <w:lvlText w:val="%2."/>
      <w:lvlJc w:val="left"/>
      <w:pPr>
        <w:ind w:left="900" w:hanging="361"/>
      </w:pPr>
      <w:rPr>
        <w:rFonts w:ascii="Calibri" w:eastAsia="Calibri" w:hAnsi="Calibri" w:cs="Calibri" w:hint="default"/>
        <w:w w:val="100"/>
        <w:sz w:val="22"/>
        <w:szCs w:val="22"/>
      </w:rPr>
    </w:lvl>
    <w:lvl w:ilvl="2" w:tplc="992A7FEA">
      <w:start w:val="1"/>
      <w:numFmt w:val="lowerLetter"/>
      <w:lvlText w:val="%3."/>
      <w:lvlJc w:val="left"/>
      <w:pPr>
        <w:ind w:left="1619" w:hanging="361"/>
      </w:pPr>
      <w:rPr>
        <w:rFonts w:ascii="Calibri" w:eastAsia="Calibri" w:hAnsi="Calibri" w:cs="Calibri" w:hint="default"/>
        <w:i/>
        <w:spacing w:val="-1"/>
        <w:w w:val="100"/>
        <w:sz w:val="22"/>
        <w:szCs w:val="22"/>
      </w:rPr>
    </w:lvl>
    <w:lvl w:ilvl="3" w:tplc="CAFCD922">
      <w:numFmt w:val="bullet"/>
      <w:lvlText w:val="•"/>
      <w:lvlJc w:val="left"/>
      <w:pPr>
        <w:ind w:left="2720" w:hanging="361"/>
      </w:pPr>
      <w:rPr>
        <w:rFonts w:hint="default"/>
      </w:rPr>
    </w:lvl>
    <w:lvl w:ilvl="4" w:tplc="A5B6E98E">
      <w:numFmt w:val="bullet"/>
      <w:lvlText w:val="•"/>
      <w:lvlJc w:val="left"/>
      <w:pPr>
        <w:ind w:left="3820" w:hanging="361"/>
      </w:pPr>
      <w:rPr>
        <w:rFonts w:hint="default"/>
      </w:rPr>
    </w:lvl>
    <w:lvl w:ilvl="5" w:tplc="8620E264">
      <w:numFmt w:val="bullet"/>
      <w:lvlText w:val="•"/>
      <w:lvlJc w:val="left"/>
      <w:pPr>
        <w:ind w:left="4920" w:hanging="361"/>
      </w:pPr>
      <w:rPr>
        <w:rFonts w:hint="default"/>
      </w:rPr>
    </w:lvl>
    <w:lvl w:ilvl="6" w:tplc="A322FEDE">
      <w:numFmt w:val="bullet"/>
      <w:lvlText w:val="•"/>
      <w:lvlJc w:val="left"/>
      <w:pPr>
        <w:ind w:left="6020" w:hanging="361"/>
      </w:pPr>
      <w:rPr>
        <w:rFonts w:hint="default"/>
      </w:rPr>
    </w:lvl>
    <w:lvl w:ilvl="7" w:tplc="2D00DA9E">
      <w:numFmt w:val="bullet"/>
      <w:lvlText w:val="•"/>
      <w:lvlJc w:val="left"/>
      <w:pPr>
        <w:ind w:left="7120" w:hanging="361"/>
      </w:pPr>
      <w:rPr>
        <w:rFonts w:hint="default"/>
      </w:rPr>
    </w:lvl>
    <w:lvl w:ilvl="8" w:tplc="93F6DDFC">
      <w:numFmt w:val="bullet"/>
      <w:lvlText w:val="•"/>
      <w:lvlJc w:val="left"/>
      <w:pPr>
        <w:ind w:left="8220" w:hanging="361"/>
      </w:pPr>
      <w:rPr>
        <w:rFonts w:hint="default"/>
      </w:rPr>
    </w:lvl>
  </w:abstractNum>
  <w:abstractNum w:abstractNumId="6">
    <w:nsid w:val="17D45679"/>
    <w:multiLevelType w:val="hybridMultilevel"/>
    <w:tmpl w:val="2AFC5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7A34"/>
    <w:multiLevelType w:val="hybridMultilevel"/>
    <w:tmpl w:val="7BA84406"/>
    <w:lvl w:ilvl="0" w:tplc="0409000F">
      <w:start w:val="1"/>
      <w:numFmt w:val="decimal"/>
      <w:lvlText w:val="%1."/>
      <w:lvlJc w:val="left"/>
      <w:pPr>
        <w:ind w:left="720" w:hanging="360"/>
      </w:pPr>
    </w:lvl>
    <w:lvl w:ilvl="1" w:tplc="FF503A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E1091"/>
    <w:multiLevelType w:val="hybridMultilevel"/>
    <w:tmpl w:val="69A0ACA6"/>
    <w:lvl w:ilvl="0" w:tplc="04090011">
      <w:start w:val="1"/>
      <w:numFmt w:val="decimal"/>
      <w:lvlText w:val="%1)"/>
      <w:lvlJc w:val="left"/>
      <w:pPr>
        <w:ind w:left="571" w:hanging="272"/>
        <w:jc w:val="right"/>
      </w:pPr>
      <w:rPr>
        <w:rFonts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9">
    <w:nsid w:val="20A47AA3"/>
    <w:multiLevelType w:val="hybridMultilevel"/>
    <w:tmpl w:val="1C541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19744CF"/>
    <w:multiLevelType w:val="hybridMultilevel"/>
    <w:tmpl w:val="D43E02E8"/>
    <w:lvl w:ilvl="0" w:tplc="D99E2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13BB1"/>
    <w:multiLevelType w:val="hybridMultilevel"/>
    <w:tmpl w:val="6F72C462"/>
    <w:lvl w:ilvl="0" w:tplc="92D8FD92">
      <w:start w:val="1"/>
      <w:numFmt w:val="decimal"/>
      <w:lvlText w:val="%1."/>
      <w:lvlJc w:val="left"/>
      <w:pPr>
        <w:ind w:left="840" w:hanging="361"/>
      </w:pPr>
      <w:rPr>
        <w:rFonts w:ascii="Calibri" w:eastAsia="Calibri" w:hAnsi="Calibri" w:cs="Calibri" w:hint="default"/>
        <w:w w:val="100"/>
        <w:sz w:val="22"/>
        <w:szCs w:val="22"/>
      </w:rPr>
    </w:lvl>
    <w:lvl w:ilvl="1" w:tplc="52061982">
      <w:numFmt w:val="bullet"/>
      <w:lvlText w:val="•"/>
      <w:lvlJc w:val="left"/>
      <w:pPr>
        <w:ind w:left="1786" w:hanging="361"/>
      </w:pPr>
      <w:rPr>
        <w:rFonts w:hint="default"/>
      </w:rPr>
    </w:lvl>
    <w:lvl w:ilvl="2" w:tplc="0D9C5BE6">
      <w:numFmt w:val="bullet"/>
      <w:lvlText w:val="•"/>
      <w:lvlJc w:val="left"/>
      <w:pPr>
        <w:ind w:left="2732" w:hanging="361"/>
      </w:pPr>
      <w:rPr>
        <w:rFonts w:hint="default"/>
      </w:rPr>
    </w:lvl>
    <w:lvl w:ilvl="3" w:tplc="E1C4B4C0">
      <w:numFmt w:val="bullet"/>
      <w:lvlText w:val="•"/>
      <w:lvlJc w:val="left"/>
      <w:pPr>
        <w:ind w:left="3678" w:hanging="361"/>
      </w:pPr>
      <w:rPr>
        <w:rFonts w:hint="default"/>
      </w:rPr>
    </w:lvl>
    <w:lvl w:ilvl="4" w:tplc="9CE0BE24">
      <w:numFmt w:val="bullet"/>
      <w:lvlText w:val="•"/>
      <w:lvlJc w:val="left"/>
      <w:pPr>
        <w:ind w:left="4624" w:hanging="361"/>
      </w:pPr>
      <w:rPr>
        <w:rFonts w:hint="default"/>
      </w:rPr>
    </w:lvl>
    <w:lvl w:ilvl="5" w:tplc="225A32C2">
      <w:numFmt w:val="bullet"/>
      <w:lvlText w:val="•"/>
      <w:lvlJc w:val="left"/>
      <w:pPr>
        <w:ind w:left="5570" w:hanging="361"/>
      </w:pPr>
      <w:rPr>
        <w:rFonts w:hint="default"/>
      </w:rPr>
    </w:lvl>
    <w:lvl w:ilvl="6" w:tplc="9170067E">
      <w:numFmt w:val="bullet"/>
      <w:lvlText w:val="•"/>
      <w:lvlJc w:val="left"/>
      <w:pPr>
        <w:ind w:left="6516" w:hanging="361"/>
      </w:pPr>
      <w:rPr>
        <w:rFonts w:hint="default"/>
      </w:rPr>
    </w:lvl>
    <w:lvl w:ilvl="7" w:tplc="8A380116">
      <w:numFmt w:val="bullet"/>
      <w:lvlText w:val="•"/>
      <w:lvlJc w:val="left"/>
      <w:pPr>
        <w:ind w:left="7462" w:hanging="361"/>
      </w:pPr>
      <w:rPr>
        <w:rFonts w:hint="default"/>
      </w:rPr>
    </w:lvl>
    <w:lvl w:ilvl="8" w:tplc="1D5CDB88">
      <w:numFmt w:val="bullet"/>
      <w:lvlText w:val="•"/>
      <w:lvlJc w:val="left"/>
      <w:pPr>
        <w:ind w:left="8408" w:hanging="361"/>
      </w:pPr>
      <w:rPr>
        <w:rFonts w:hint="default"/>
      </w:rPr>
    </w:lvl>
  </w:abstractNum>
  <w:abstractNum w:abstractNumId="12">
    <w:nsid w:val="2DAB2BE9"/>
    <w:multiLevelType w:val="hybridMultilevel"/>
    <w:tmpl w:val="9340909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3">
    <w:nsid w:val="35430B1C"/>
    <w:multiLevelType w:val="hybridMultilevel"/>
    <w:tmpl w:val="D25CB910"/>
    <w:lvl w:ilvl="0" w:tplc="FF503AE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005CE"/>
    <w:multiLevelType w:val="hybridMultilevel"/>
    <w:tmpl w:val="DC66C826"/>
    <w:lvl w:ilvl="0" w:tplc="4EF6C650">
      <w:start w:val="3"/>
      <w:numFmt w:val="decimal"/>
      <w:lvlText w:val="%1."/>
      <w:lvlJc w:val="left"/>
      <w:pPr>
        <w:ind w:left="1201"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C2779"/>
    <w:multiLevelType w:val="hybridMultilevel"/>
    <w:tmpl w:val="24CAA538"/>
    <w:lvl w:ilvl="0" w:tplc="90DCF3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06861"/>
    <w:multiLevelType w:val="hybridMultilevel"/>
    <w:tmpl w:val="5598123C"/>
    <w:lvl w:ilvl="0" w:tplc="90DCF3E6">
      <w:start w:val="1"/>
      <w:numFmt w:val="bullet"/>
      <w:lvlText w:val="£"/>
      <w:lvlJc w:val="left"/>
      <w:pPr>
        <w:ind w:left="720" w:hanging="360"/>
      </w:pPr>
      <w:rPr>
        <w:rFonts w:ascii="Wingdings 2" w:hAnsi="Wingdings 2" w:hint="default"/>
      </w:rPr>
    </w:lvl>
    <w:lvl w:ilvl="1" w:tplc="90DCF3E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0220A"/>
    <w:multiLevelType w:val="hybridMultilevel"/>
    <w:tmpl w:val="48869838"/>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A4056"/>
    <w:multiLevelType w:val="hybridMultilevel"/>
    <w:tmpl w:val="BEA2E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7F34"/>
    <w:multiLevelType w:val="hybridMultilevel"/>
    <w:tmpl w:val="853CE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3FE03FE"/>
    <w:multiLevelType w:val="hybridMultilevel"/>
    <w:tmpl w:val="B62AE9A6"/>
    <w:lvl w:ilvl="0" w:tplc="3E768B96">
      <w:start w:val="1"/>
      <w:numFmt w:val="decimal"/>
      <w:lvlText w:val="%1."/>
      <w:lvlJc w:val="left"/>
      <w:pPr>
        <w:ind w:left="839" w:hanging="361"/>
      </w:pPr>
      <w:rPr>
        <w:rFonts w:ascii="Calibri" w:eastAsia="Calibri" w:hAnsi="Calibri" w:cs="Calibri" w:hint="default"/>
        <w:w w:val="100"/>
        <w:sz w:val="22"/>
        <w:szCs w:val="22"/>
      </w:rPr>
    </w:lvl>
    <w:lvl w:ilvl="1" w:tplc="8A52CB6C">
      <w:start w:val="1"/>
      <w:numFmt w:val="lowerLetter"/>
      <w:lvlText w:val="%2."/>
      <w:lvlJc w:val="left"/>
      <w:pPr>
        <w:ind w:left="1651" w:hanging="212"/>
      </w:pPr>
      <w:rPr>
        <w:rFonts w:ascii="Calibri" w:eastAsia="Calibri" w:hAnsi="Calibri" w:cs="Calibri" w:hint="default"/>
        <w:spacing w:val="-1"/>
        <w:w w:val="100"/>
        <w:sz w:val="22"/>
        <w:szCs w:val="22"/>
      </w:rPr>
    </w:lvl>
    <w:lvl w:ilvl="2" w:tplc="8998F78C">
      <w:numFmt w:val="bullet"/>
      <w:lvlText w:val="•"/>
      <w:lvlJc w:val="left"/>
      <w:pPr>
        <w:ind w:left="2620" w:hanging="212"/>
      </w:pPr>
      <w:rPr>
        <w:rFonts w:hint="default"/>
      </w:rPr>
    </w:lvl>
    <w:lvl w:ilvl="3" w:tplc="4558BBCE">
      <w:numFmt w:val="bullet"/>
      <w:lvlText w:val="•"/>
      <w:lvlJc w:val="left"/>
      <w:pPr>
        <w:ind w:left="3580" w:hanging="212"/>
      </w:pPr>
      <w:rPr>
        <w:rFonts w:hint="default"/>
      </w:rPr>
    </w:lvl>
    <w:lvl w:ilvl="4" w:tplc="56C641FC">
      <w:numFmt w:val="bullet"/>
      <w:lvlText w:val="•"/>
      <w:lvlJc w:val="left"/>
      <w:pPr>
        <w:ind w:left="4540" w:hanging="212"/>
      </w:pPr>
      <w:rPr>
        <w:rFonts w:hint="default"/>
      </w:rPr>
    </w:lvl>
    <w:lvl w:ilvl="5" w:tplc="CFDA595E">
      <w:numFmt w:val="bullet"/>
      <w:lvlText w:val="•"/>
      <w:lvlJc w:val="left"/>
      <w:pPr>
        <w:ind w:left="5500" w:hanging="212"/>
      </w:pPr>
      <w:rPr>
        <w:rFonts w:hint="default"/>
      </w:rPr>
    </w:lvl>
    <w:lvl w:ilvl="6" w:tplc="D6AAD83A">
      <w:numFmt w:val="bullet"/>
      <w:lvlText w:val="•"/>
      <w:lvlJc w:val="left"/>
      <w:pPr>
        <w:ind w:left="6460" w:hanging="212"/>
      </w:pPr>
      <w:rPr>
        <w:rFonts w:hint="default"/>
      </w:rPr>
    </w:lvl>
    <w:lvl w:ilvl="7" w:tplc="E2BCEDBA">
      <w:numFmt w:val="bullet"/>
      <w:lvlText w:val="•"/>
      <w:lvlJc w:val="left"/>
      <w:pPr>
        <w:ind w:left="7420" w:hanging="212"/>
      </w:pPr>
      <w:rPr>
        <w:rFonts w:hint="default"/>
      </w:rPr>
    </w:lvl>
    <w:lvl w:ilvl="8" w:tplc="7F6CC286">
      <w:numFmt w:val="bullet"/>
      <w:lvlText w:val="•"/>
      <w:lvlJc w:val="left"/>
      <w:pPr>
        <w:ind w:left="8380" w:hanging="212"/>
      </w:pPr>
      <w:rPr>
        <w:rFonts w:hint="default"/>
      </w:rPr>
    </w:lvl>
  </w:abstractNum>
  <w:abstractNum w:abstractNumId="21">
    <w:nsid w:val="54F57B8D"/>
    <w:multiLevelType w:val="hybridMultilevel"/>
    <w:tmpl w:val="5EB82638"/>
    <w:lvl w:ilvl="0" w:tplc="04090011">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58824776"/>
    <w:multiLevelType w:val="hybridMultilevel"/>
    <w:tmpl w:val="65E20B86"/>
    <w:lvl w:ilvl="0" w:tplc="55BED5EC">
      <w:start w:val="1"/>
      <w:numFmt w:val="upperLetter"/>
      <w:lvlText w:val="%1."/>
      <w:lvlJc w:val="left"/>
      <w:pPr>
        <w:ind w:left="542" w:hanging="272"/>
        <w:jc w:val="right"/>
      </w:pPr>
      <w:rPr>
        <w:rFonts w:ascii="Calibri" w:eastAsia="Calibri" w:hAnsi="Calibri" w:cs="Calibri"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23">
    <w:nsid w:val="59293DF0"/>
    <w:multiLevelType w:val="hybridMultilevel"/>
    <w:tmpl w:val="AC3E6100"/>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27D4F"/>
    <w:multiLevelType w:val="hybridMultilevel"/>
    <w:tmpl w:val="2F7AE76C"/>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45501"/>
    <w:multiLevelType w:val="hybridMultilevel"/>
    <w:tmpl w:val="78D291E4"/>
    <w:lvl w:ilvl="0" w:tplc="FF503AEA">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54A1D57"/>
    <w:multiLevelType w:val="hybridMultilevel"/>
    <w:tmpl w:val="B010E22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9096C"/>
    <w:multiLevelType w:val="hybridMultilevel"/>
    <w:tmpl w:val="3224F972"/>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3197C"/>
    <w:multiLevelType w:val="hybridMultilevel"/>
    <w:tmpl w:val="E466A92E"/>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F6DC3"/>
    <w:multiLevelType w:val="hybridMultilevel"/>
    <w:tmpl w:val="28105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1C2BD4"/>
    <w:multiLevelType w:val="hybridMultilevel"/>
    <w:tmpl w:val="38243B82"/>
    <w:lvl w:ilvl="0" w:tplc="81CE48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92E59"/>
    <w:multiLevelType w:val="hybridMultilevel"/>
    <w:tmpl w:val="7CECD7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B508C1"/>
    <w:multiLevelType w:val="hybridMultilevel"/>
    <w:tmpl w:val="FACC16F4"/>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4"/>
  </w:num>
  <w:num w:numId="4">
    <w:abstractNumId w:val="2"/>
  </w:num>
  <w:num w:numId="5">
    <w:abstractNumId w:val="22"/>
  </w:num>
  <w:num w:numId="6">
    <w:abstractNumId w:val="1"/>
  </w:num>
  <w:num w:numId="7">
    <w:abstractNumId w:val="15"/>
  </w:num>
  <w:num w:numId="8">
    <w:abstractNumId w:val="16"/>
  </w:num>
  <w:num w:numId="9">
    <w:abstractNumId w:val="5"/>
  </w:num>
  <w:num w:numId="10">
    <w:abstractNumId w:val="29"/>
  </w:num>
  <w:num w:numId="11">
    <w:abstractNumId w:val="9"/>
  </w:num>
  <w:num w:numId="12">
    <w:abstractNumId w:val="8"/>
  </w:num>
  <w:num w:numId="13">
    <w:abstractNumId w:val="21"/>
  </w:num>
  <w:num w:numId="14">
    <w:abstractNumId w:val="6"/>
  </w:num>
  <w:num w:numId="15">
    <w:abstractNumId w:val="10"/>
  </w:num>
  <w:num w:numId="16">
    <w:abstractNumId w:val="14"/>
  </w:num>
  <w:num w:numId="17">
    <w:abstractNumId w:val="22"/>
    <w:lvlOverride w:ilvl="0">
      <w:lvl w:ilvl="0" w:tplc="55BED5EC">
        <w:start w:val="1"/>
        <w:numFmt w:val="decimal"/>
        <w:lvlText w:val="%1."/>
        <w:lvlJc w:val="left"/>
        <w:pPr>
          <w:ind w:left="840" w:hanging="269"/>
        </w:pPr>
        <w:rPr>
          <w:rFonts w:ascii="Calibri" w:eastAsia="Calibri" w:hAnsi="Calibri" w:cs="Calibri" w:hint="default"/>
          <w:w w:val="100"/>
          <w:sz w:val="22"/>
          <w:szCs w:val="22"/>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8">
    <w:abstractNumId w:val="22"/>
    <w:lvlOverride w:ilvl="0">
      <w:lvl w:ilvl="0" w:tplc="55BED5EC">
        <w:start w:val="1"/>
        <w:numFmt w:val="lowerLetter"/>
        <w:lvlText w:val="%1."/>
        <w:lvlJc w:val="left"/>
        <w:pPr>
          <w:ind w:left="1440" w:hanging="360"/>
        </w:pPr>
        <w:rPr>
          <w:rFonts w:hint="default"/>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9">
    <w:abstractNumId w:val="7"/>
  </w:num>
  <w:num w:numId="20">
    <w:abstractNumId w:val="17"/>
  </w:num>
  <w:num w:numId="21">
    <w:abstractNumId w:val="28"/>
  </w:num>
  <w:num w:numId="22">
    <w:abstractNumId w:val="3"/>
  </w:num>
  <w:num w:numId="23">
    <w:abstractNumId w:val="24"/>
  </w:num>
  <w:num w:numId="24">
    <w:abstractNumId w:val="7"/>
    <w:lvlOverride w:ilvl="0">
      <w:lvl w:ilvl="0" w:tplc="0409000F">
        <w:start w:val="1"/>
        <w:numFmt w:val="lowerLetter"/>
        <w:lvlText w:val="%1."/>
        <w:lvlJc w:val="left"/>
        <w:pPr>
          <w:ind w:left="1440" w:hanging="360"/>
        </w:pPr>
        <w:rPr>
          <w:rFonts w:hint="default"/>
        </w:rPr>
      </w:lvl>
    </w:lvlOverride>
    <w:lvlOverride w:ilvl="1">
      <w:lvl w:ilvl="1" w:tplc="FF503A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5"/>
  </w:num>
  <w:num w:numId="26">
    <w:abstractNumId w:val="0"/>
  </w:num>
  <w:num w:numId="27">
    <w:abstractNumId w:val="30"/>
  </w:num>
  <w:num w:numId="28">
    <w:abstractNumId w:val="32"/>
  </w:num>
  <w:num w:numId="29">
    <w:abstractNumId w:val="23"/>
  </w:num>
  <w:num w:numId="30">
    <w:abstractNumId w:val="27"/>
  </w:num>
  <w:num w:numId="31">
    <w:abstractNumId w:val="7"/>
    <w:lvlOverride w:ilvl="0">
      <w:lvl w:ilvl="0" w:tplc="0409000F">
        <w:start w:val="1"/>
        <w:numFmt w:val="lowerLetter"/>
        <w:lvlText w:val="%1."/>
        <w:lvlJc w:val="left"/>
        <w:pPr>
          <w:ind w:left="1440" w:hanging="360"/>
        </w:pPr>
        <w:rPr>
          <w:rFonts w:hint="default"/>
        </w:rPr>
      </w:lvl>
    </w:lvlOverride>
    <w:lvlOverride w:ilvl="1">
      <w:lvl w:ilvl="1" w:tplc="FF503A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3"/>
  </w:num>
  <w:num w:numId="33">
    <w:abstractNumId w:val="26"/>
  </w:num>
  <w:num w:numId="34">
    <w:abstractNumId w:val="12"/>
  </w:num>
  <w:num w:numId="35">
    <w:abstractNumId w:val="19"/>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7F"/>
    <w:rsid w:val="00010B20"/>
    <w:rsid w:val="00021071"/>
    <w:rsid w:val="00050D8E"/>
    <w:rsid w:val="000B3A69"/>
    <w:rsid w:val="000D4EF3"/>
    <w:rsid w:val="00182D8A"/>
    <w:rsid w:val="001A3FDA"/>
    <w:rsid w:val="002460DE"/>
    <w:rsid w:val="002844BE"/>
    <w:rsid w:val="003F37AA"/>
    <w:rsid w:val="00440919"/>
    <w:rsid w:val="00461952"/>
    <w:rsid w:val="004C1C98"/>
    <w:rsid w:val="005523D9"/>
    <w:rsid w:val="00560A7A"/>
    <w:rsid w:val="00590FCC"/>
    <w:rsid w:val="005A6D1F"/>
    <w:rsid w:val="005F52D7"/>
    <w:rsid w:val="006059DD"/>
    <w:rsid w:val="0062200B"/>
    <w:rsid w:val="006C0818"/>
    <w:rsid w:val="006C28E0"/>
    <w:rsid w:val="00750261"/>
    <w:rsid w:val="00767411"/>
    <w:rsid w:val="007C7ADA"/>
    <w:rsid w:val="00877B7F"/>
    <w:rsid w:val="008F34FD"/>
    <w:rsid w:val="009D3555"/>
    <w:rsid w:val="00B61233"/>
    <w:rsid w:val="00C13C2D"/>
    <w:rsid w:val="00C86687"/>
    <w:rsid w:val="00D374C7"/>
    <w:rsid w:val="00D66DC7"/>
    <w:rsid w:val="00D817D6"/>
    <w:rsid w:val="00E25221"/>
    <w:rsid w:val="00F150E4"/>
    <w:rsid w:val="00F564CA"/>
    <w:rsid w:val="00F6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
      <w:ind w:left="571" w:hanging="271"/>
      <w:outlineLvl w:val="0"/>
    </w:pPr>
    <w:rPr>
      <w:b/>
      <w:bCs/>
      <w:sz w:val="24"/>
      <w:szCs w:val="24"/>
    </w:rPr>
  </w:style>
  <w:style w:type="paragraph" w:styleId="Heading2">
    <w:name w:val="heading 2"/>
    <w:basedOn w:val="Normal"/>
    <w:uiPriority w:val="1"/>
    <w:qFormat/>
    <w:pPr>
      <w:spacing w:before="1"/>
      <w:ind w:left="119"/>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3D9"/>
    <w:rPr>
      <w:rFonts w:ascii="Tahoma" w:hAnsi="Tahoma" w:cs="Tahoma"/>
      <w:sz w:val="16"/>
      <w:szCs w:val="16"/>
    </w:rPr>
  </w:style>
  <w:style w:type="character" w:customStyle="1" w:styleId="BalloonTextChar">
    <w:name w:val="Balloon Text Char"/>
    <w:basedOn w:val="DefaultParagraphFont"/>
    <w:link w:val="BalloonText"/>
    <w:uiPriority w:val="99"/>
    <w:semiHidden/>
    <w:rsid w:val="005523D9"/>
    <w:rPr>
      <w:rFonts w:ascii="Tahoma" w:eastAsia="Calibri" w:hAnsi="Tahoma" w:cs="Tahoma"/>
      <w:sz w:val="16"/>
      <w:szCs w:val="16"/>
    </w:r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rPr>
      <w:rFonts w:ascii="Calibri" w:eastAsia="Calibri" w:hAnsi="Calibri" w:cs="Calibri"/>
    </w:rPr>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rPr>
      <w:rFonts w:ascii="Calibri" w:eastAsia="Calibri" w:hAnsi="Calibri" w:cs="Calibri"/>
    </w:rPr>
  </w:style>
  <w:style w:type="paragraph" w:styleId="NoSpacing">
    <w:name w:val="No Spacing"/>
    <w:uiPriority w:val="1"/>
    <w:qFormat/>
    <w:rsid w:val="007C7ADA"/>
    <w:rPr>
      <w:rFonts w:ascii="Calibri" w:eastAsia="Calibri" w:hAnsi="Calibri" w:cs="Calibri"/>
    </w:rPr>
  </w:style>
  <w:style w:type="character" w:customStyle="1" w:styleId="BodyTextChar">
    <w:name w:val="Body Text Char"/>
    <w:basedOn w:val="DefaultParagraphFont"/>
    <w:link w:val="BodyText"/>
    <w:uiPriority w:val="1"/>
    <w:rsid w:val="00767411"/>
    <w:rPr>
      <w:rFonts w:ascii="Calibri" w:eastAsia="Calibri" w:hAnsi="Calibri" w:cs="Calibri"/>
    </w:rPr>
  </w:style>
  <w:style w:type="character" w:styleId="Emphasis">
    <w:name w:val="Emphasis"/>
    <w:basedOn w:val="DefaultParagraphFont"/>
    <w:uiPriority w:val="20"/>
    <w:qFormat/>
    <w:rsid w:val="00B61233"/>
    <w:rPr>
      <w:i/>
      <w:iCs/>
    </w:rPr>
  </w:style>
  <w:style w:type="character" w:customStyle="1" w:styleId="Heading1Char">
    <w:name w:val="Heading 1 Char"/>
    <w:basedOn w:val="DefaultParagraphFont"/>
    <w:link w:val="Heading1"/>
    <w:uiPriority w:val="1"/>
    <w:rsid w:val="00C86687"/>
    <w:rPr>
      <w:rFonts w:ascii="Calibri" w:eastAsia="Calibri"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
      <w:ind w:left="571" w:hanging="271"/>
      <w:outlineLvl w:val="0"/>
    </w:pPr>
    <w:rPr>
      <w:b/>
      <w:bCs/>
      <w:sz w:val="24"/>
      <w:szCs w:val="24"/>
    </w:rPr>
  </w:style>
  <w:style w:type="paragraph" w:styleId="Heading2">
    <w:name w:val="heading 2"/>
    <w:basedOn w:val="Normal"/>
    <w:uiPriority w:val="1"/>
    <w:qFormat/>
    <w:pPr>
      <w:spacing w:before="1"/>
      <w:ind w:left="119"/>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3D9"/>
    <w:rPr>
      <w:rFonts w:ascii="Tahoma" w:hAnsi="Tahoma" w:cs="Tahoma"/>
      <w:sz w:val="16"/>
      <w:szCs w:val="16"/>
    </w:rPr>
  </w:style>
  <w:style w:type="character" w:customStyle="1" w:styleId="BalloonTextChar">
    <w:name w:val="Balloon Text Char"/>
    <w:basedOn w:val="DefaultParagraphFont"/>
    <w:link w:val="BalloonText"/>
    <w:uiPriority w:val="99"/>
    <w:semiHidden/>
    <w:rsid w:val="005523D9"/>
    <w:rPr>
      <w:rFonts w:ascii="Tahoma" w:eastAsia="Calibri" w:hAnsi="Tahoma" w:cs="Tahoma"/>
      <w:sz w:val="16"/>
      <w:szCs w:val="16"/>
    </w:r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rPr>
      <w:rFonts w:ascii="Calibri" w:eastAsia="Calibri" w:hAnsi="Calibri" w:cs="Calibri"/>
    </w:rPr>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rPr>
      <w:rFonts w:ascii="Calibri" w:eastAsia="Calibri" w:hAnsi="Calibri" w:cs="Calibri"/>
    </w:rPr>
  </w:style>
  <w:style w:type="paragraph" w:styleId="NoSpacing">
    <w:name w:val="No Spacing"/>
    <w:uiPriority w:val="1"/>
    <w:qFormat/>
    <w:rsid w:val="007C7ADA"/>
    <w:rPr>
      <w:rFonts w:ascii="Calibri" w:eastAsia="Calibri" w:hAnsi="Calibri" w:cs="Calibri"/>
    </w:rPr>
  </w:style>
  <w:style w:type="character" w:customStyle="1" w:styleId="BodyTextChar">
    <w:name w:val="Body Text Char"/>
    <w:basedOn w:val="DefaultParagraphFont"/>
    <w:link w:val="BodyText"/>
    <w:uiPriority w:val="1"/>
    <w:rsid w:val="00767411"/>
    <w:rPr>
      <w:rFonts w:ascii="Calibri" w:eastAsia="Calibri" w:hAnsi="Calibri" w:cs="Calibri"/>
    </w:rPr>
  </w:style>
  <w:style w:type="character" w:styleId="Emphasis">
    <w:name w:val="Emphasis"/>
    <w:basedOn w:val="DefaultParagraphFont"/>
    <w:uiPriority w:val="20"/>
    <w:qFormat/>
    <w:rsid w:val="00B61233"/>
    <w:rPr>
      <w:i/>
      <w:iCs/>
    </w:rPr>
  </w:style>
  <w:style w:type="character" w:customStyle="1" w:styleId="Heading1Char">
    <w:name w:val="Heading 1 Char"/>
    <w:basedOn w:val="DefaultParagraphFont"/>
    <w:link w:val="Heading1"/>
    <w:uiPriority w:val="1"/>
    <w:rsid w:val="00C86687"/>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application - Rapid re-housing</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 Rapid re-housing</dc:title>
  <dc:creator>vonHenkle, Kim</dc:creator>
  <cp:lastModifiedBy>Jennifer Griggs</cp:lastModifiedBy>
  <cp:revision>6</cp:revision>
  <cp:lastPrinted>2018-09-12T17:25:00Z</cp:lastPrinted>
  <dcterms:created xsi:type="dcterms:W3CDTF">2018-09-13T00:58:00Z</dcterms:created>
  <dcterms:modified xsi:type="dcterms:W3CDTF">2018-09-21T16:48:00Z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15 for Word</vt:lpwstr>
  </property>
  <property fmtid="{D5CDD505-2E9C-101B-9397-08002B2CF9AE}" pid="4" name="LastSaved">
    <vt:filetime>2018-09-12T00:00:00Z</vt:filetime>
  </property>
</Properties>
</file>