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2B518" w14:textId="77777777" w:rsidR="00DE2EE4" w:rsidRDefault="0076622D" w:rsidP="00305EFC">
      <w:pPr>
        <w:spacing w:after="0" w:line="240" w:lineRule="auto"/>
        <w:jc w:val="center"/>
        <w:rPr>
          <w:b/>
          <w:sz w:val="32"/>
          <w:szCs w:val="32"/>
        </w:rPr>
      </w:pPr>
      <w:r w:rsidRPr="00556EF0">
        <w:rPr>
          <w:b/>
          <w:sz w:val="32"/>
          <w:szCs w:val="32"/>
        </w:rPr>
        <w:t>Coronavirus Disease 2019 (COVID-19)</w:t>
      </w:r>
    </w:p>
    <w:p w14:paraId="7BD9077F" w14:textId="1F3AADA6" w:rsidR="0076622D" w:rsidRPr="00556EF0" w:rsidRDefault="0076622D" w:rsidP="00305EFC">
      <w:pPr>
        <w:spacing w:after="0" w:line="240" w:lineRule="auto"/>
        <w:jc w:val="center"/>
        <w:rPr>
          <w:b/>
          <w:sz w:val="32"/>
          <w:szCs w:val="32"/>
        </w:rPr>
      </w:pPr>
      <w:r w:rsidRPr="00556EF0">
        <w:rPr>
          <w:b/>
          <w:sz w:val="32"/>
          <w:szCs w:val="32"/>
        </w:rPr>
        <w:t xml:space="preserve"> </w:t>
      </w:r>
      <w:r w:rsidR="00DE2EE4">
        <w:rPr>
          <w:b/>
          <w:sz w:val="32"/>
          <w:szCs w:val="32"/>
        </w:rPr>
        <w:t>Information about Testing</w:t>
      </w:r>
    </w:p>
    <w:p w14:paraId="64790537" w14:textId="74A7607D" w:rsidR="0076622D" w:rsidRPr="00D53C13" w:rsidRDefault="006363FB" w:rsidP="0076622D">
      <w:pPr>
        <w:jc w:val="center"/>
        <w:rPr>
          <w:b/>
          <w:color w:val="FF0000"/>
        </w:rPr>
      </w:pPr>
      <w:r w:rsidRPr="00D53C13">
        <w:rPr>
          <w:b/>
          <w:color w:val="FF0000"/>
        </w:rPr>
        <w:t>March</w:t>
      </w:r>
      <w:r w:rsidR="0007749A" w:rsidRPr="00D53C13">
        <w:rPr>
          <w:b/>
          <w:color w:val="FF0000"/>
        </w:rPr>
        <w:t xml:space="preserve"> </w:t>
      </w:r>
      <w:r w:rsidR="00D53C13" w:rsidRPr="00D53C13">
        <w:rPr>
          <w:b/>
          <w:color w:val="FF0000"/>
        </w:rPr>
        <w:t>1</w:t>
      </w:r>
      <w:r w:rsidR="00DE2EE4">
        <w:rPr>
          <w:b/>
          <w:color w:val="FF0000"/>
        </w:rPr>
        <w:t>7</w:t>
      </w:r>
      <w:r w:rsidR="0007749A" w:rsidRPr="00D53C13">
        <w:rPr>
          <w:b/>
          <w:color w:val="FF0000"/>
        </w:rPr>
        <w:t xml:space="preserve">, 2020 </w:t>
      </w:r>
    </w:p>
    <w:p w14:paraId="11C9F257" w14:textId="29213115" w:rsidR="0076622D" w:rsidRDefault="00D53C13" w:rsidP="0076622D">
      <w:pPr>
        <w:jc w:val="center"/>
      </w:pPr>
      <w:r w:rsidRPr="00556EF0">
        <w:rPr>
          <w:b/>
          <w:sz w:val="28"/>
          <w:szCs w:val="28"/>
        </w:rPr>
        <w:t xml:space="preserve">Lab Confirmed COVID-19 Cases in Butte County: </w:t>
      </w:r>
      <w:r w:rsidRPr="00556EF0">
        <w:rPr>
          <w:sz w:val="28"/>
          <w:szCs w:val="28"/>
          <w:u w:val="single"/>
        </w:rPr>
        <w:t>ZERO</w:t>
      </w:r>
      <w:r w:rsidR="00847078">
        <w:pict w14:anchorId="59250260">
          <v:rect id="_x0000_i1025" style="width:0;height:1.5pt" o:hralign="center" o:hrstd="t" o:hr="t" fillcolor="#a0a0a0" stroked="f"/>
        </w:pict>
      </w:r>
    </w:p>
    <w:p w14:paraId="652A8A39" w14:textId="1A9955A5" w:rsidR="00D53C13" w:rsidRPr="00D53C13" w:rsidRDefault="00DE2EE4" w:rsidP="00D53C13">
      <w:pPr>
        <w:spacing w:after="0" w:line="240" w:lineRule="auto"/>
        <w:rPr>
          <w:b/>
        </w:rPr>
      </w:pPr>
      <w:r>
        <w:rPr>
          <w:b/>
        </w:rPr>
        <w:t xml:space="preserve">What are </w:t>
      </w:r>
      <w:r w:rsidR="00324749">
        <w:rPr>
          <w:b/>
        </w:rPr>
        <w:t>t</w:t>
      </w:r>
      <w:r>
        <w:rPr>
          <w:b/>
        </w:rPr>
        <w:t>est Kits?</w:t>
      </w:r>
    </w:p>
    <w:p w14:paraId="70A610EC" w14:textId="77777777" w:rsidR="00D53C13" w:rsidRPr="00D53C13" w:rsidRDefault="00D53C13" w:rsidP="00D53C13">
      <w:pPr>
        <w:spacing w:after="0" w:line="240" w:lineRule="auto"/>
        <w:rPr>
          <w:sz w:val="16"/>
          <w:szCs w:val="16"/>
        </w:rPr>
      </w:pPr>
    </w:p>
    <w:p w14:paraId="32111061" w14:textId="3CE6B19F" w:rsidR="004E3F51" w:rsidRDefault="002A7D8A" w:rsidP="004E3F5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Test kits are the items that </w:t>
      </w:r>
      <w:r w:rsidRPr="00B43079">
        <w:rPr>
          <w:rFonts w:ascii="Times New Roman" w:hAnsi="Times New Roman" w:cs="Times New Roman"/>
          <w:b/>
          <w:sz w:val="24"/>
          <w:szCs w:val="24"/>
        </w:rPr>
        <w:t>laboratories</w:t>
      </w:r>
      <w:r>
        <w:rPr>
          <w:rFonts w:ascii="Times New Roman" w:hAnsi="Times New Roman" w:cs="Times New Roman"/>
          <w:sz w:val="24"/>
          <w:szCs w:val="24"/>
        </w:rPr>
        <w:t xml:space="preserve"> need to </w:t>
      </w:r>
      <w:r w:rsidR="00B43079">
        <w:rPr>
          <w:rFonts w:ascii="Times New Roman" w:hAnsi="Times New Roman" w:cs="Times New Roman"/>
          <w:sz w:val="24"/>
          <w:szCs w:val="24"/>
        </w:rPr>
        <w:t>process a sample sent from a healthcare provider</w:t>
      </w:r>
    </w:p>
    <w:p w14:paraId="79390098" w14:textId="618F0962" w:rsidR="00B43079" w:rsidRDefault="00B43079" w:rsidP="00B43079">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Processing the sample in a lab is performing the “test” to see if the individual has COVID-19</w:t>
      </w:r>
    </w:p>
    <w:p w14:paraId="2BDBB5DE" w14:textId="011C1602" w:rsidR="00DE2EE4" w:rsidRDefault="002A7D8A" w:rsidP="00DE2EE4">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Test kits are ordered and/or sent to Labs, NOT healthcare providers</w:t>
      </w:r>
    </w:p>
    <w:p w14:paraId="2D84EBB2" w14:textId="77777777" w:rsidR="00B43079" w:rsidRDefault="00B43079" w:rsidP="00B43079">
      <w:pPr>
        <w:pStyle w:val="ListParagraph"/>
        <w:spacing w:after="0" w:line="240" w:lineRule="auto"/>
        <w:ind w:left="1440"/>
        <w:rPr>
          <w:rFonts w:ascii="Times New Roman" w:hAnsi="Times New Roman" w:cs="Times New Roman"/>
          <w:sz w:val="24"/>
          <w:szCs w:val="24"/>
        </w:rPr>
      </w:pPr>
    </w:p>
    <w:p w14:paraId="4CF3BDB8" w14:textId="36D3BEC9" w:rsidR="002A7D8A" w:rsidRDefault="002A7D8A" w:rsidP="00B43079">
      <w:pPr>
        <w:spacing w:after="0" w:line="240" w:lineRule="auto"/>
        <w:rPr>
          <w:b/>
        </w:rPr>
      </w:pPr>
      <w:r w:rsidRPr="00B43079">
        <w:rPr>
          <w:b/>
        </w:rPr>
        <w:t>Who gets test kits?</w:t>
      </w:r>
    </w:p>
    <w:p w14:paraId="744AF74A" w14:textId="77777777" w:rsidR="00B43079" w:rsidRPr="00B43079" w:rsidRDefault="00B43079" w:rsidP="00B43079">
      <w:pPr>
        <w:spacing w:after="0" w:line="240" w:lineRule="auto"/>
        <w:rPr>
          <w:b/>
        </w:rPr>
      </w:pPr>
    </w:p>
    <w:p w14:paraId="46695F4E" w14:textId="03BFEB46" w:rsidR="002A7D8A" w:rsidRDefault="002A7D8A" w:rsidP="00B4307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Labs that have the proper equipment and are certified to perform COVID-19 tests</w:t>
      </w:r>
    </w:p>
    <w:p w14:paraId="6398BF9F" w14:textId="41BAB9DC" w:rsidR="002A7D8A" w:rsidRDefault="002A7D8A" w:rsidP="00DE2EE4">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Currently there are NO labs in Butte County that are equipped to perform COVID-19 tests</w:t>
      </w:r>
    </w:p>
    <w:p w14:paraId="7D071220" w14:textId="77777777" w:rsidR="00B43079" w:rsidRDefault="00B43079" w:rsidP="00DE2EE4">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Due to the generosity of the North Valley Community Foundation (NVCF) Butte County Public Health Lab is in the process of obtaining the equipment and material necessary to get certified and perform the COVID-19 tests.</w:t>
      </w:r>
    </w:p>
    <w:p w14:paraId="33790F61" w14:textId="03FD47D7" w:rsidR="002A7D8A" w:rsidRDefault="00B43079" w:rsidP="00DE2EE4">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During the process, lab staff will be ordering test kits so they will be ready to start testing immediately upon certification</w:t>
      </w:r>
      <w:r w:rsidR="002A7D8A">
        <w:rPr>
          <w:rFonts w:ascii="Times New Roman" w:hAnsi="Times New Roman" w:cs="Times New Roman"/>
          <w:sz w:val="24"/>
          <w:szCs w:val="24"/>
        </w:rPr>
        <w:t xml:space="preserve"> </w:t>
      </w:r>
    </w:p>
    <w:p w14:paraId="06755292" w14:textId="77AF35FC" w:rsidR="00BD18B1" w:rsidRDefault="00BD18B1" w:rsidP="00BD18B1">
      <w:pPr>
        <w:spacing w:after="0" w:line="240" w:lineRule="auto"/>
        <w:rPr>
          <w:rFonts w:ascii="Times New Roman" w:hAnsi="Times New Roman" w:cs="Times New Roman"/>
          <w:sz w:val="24"/>
          <w:szCs w:val="24"/>
        </w:rPr>
      </w:pPr>
    </w:p>
    <w:p w14:paraId="36022B5E" w14:textId="3087BEB1" w:rsidR="00324749" w:rsidRDefault="00324749" w:rsidP="00324749">
      <w:pPr>
        <w:spacing w:after="0" w:line="240" w:lineRule="auto"/>
        <w:rPr>
          <w:b/>
        </w:rPr>
      </w:pPr>
      <w:r>
        <w:rPr>
          <w:b/>
        </w:rPr>
        <w:t>What is the process to get tested</w:t>
      </w:r>
      <w:r w:rsidRPr="00B43079">
        <w:rPr>
          <w:b/>
        </w:rPr>
        <w:t>?</w:t>
      </w:r>
    </w:p>
    <w:p w14:paraId="6D2525A8" w14:textId="77777777" w:rsidR="00324749" w:rsidRDefault="00324749" w:rsidP="00324749">
      <w:pPr>
        <w:spacing w:after="0" w:line="240" w:lineRule="auto"/>
        <w:rPr>
          <w:b/>
        </w:rPr>
      </w:pPr>
    </w:p>
    <w:p w14:paraId="17B6F64A" w14:textId="02AA2564" w:rsidR="00BD18B1" w:rsidRPr="00324749" w:rsidRDefault="00324749" w:rsidP="0032474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At this time (this could potentially change) the process is as follows:</w:t>
      </w:r>
    </w:p>
    <w:p w14:paraId="0F9FD072" w14:textId="06B3B429" w:rsidR="00BD18B1" w:rsidRPr="00BD18B1" w:rsidRDefault="00324749" w:rsidP="00BD18B1">
      <w:pPr>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 sick individual seeks medical attention from a healthcare provider</w:t>
      </w:r>
    </w:p>
    <w:p w14:paraId="010C615C" w14:textId="0FB42CD1" w:rsidR="00BD18B1" w:rsidRPr="00BD18B1" w:rsidRDefault="00324749" w:rsidP="00BD18B1">
      <w:pPr>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healthcare provider performs a clinical assessment and makes the determination whether a COVID-19 test is needed</w:t>
      </w:r>
    </w:p>
    <w:p w14:paraId="52FFC5E3" w14:textId="3D576165" w:rsidR="00BD18B1" w:rsidRDefault="00324749" w:rsidP="00BD18B1">
      <w:pPr>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IF the healthcare provider determines the patient should be tested they will take a sample from the patient</w:t>
      </w:r>
    </w:p>
    <w:p w14:paraId="5C4021B4" w14:textId="3E794C2B" w:rsidR="00324749" w:rsidRDefault="00324749" w:rsidP="00324749">
      <w:pPr>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sample is obtained by swabbing the nose or throat of the patient</w:t>
      </w:r>
    </w:p>
    <w:p w14:paraId="4E6BEF1A" w14:textId="3520ACAF" w:rsidR="00324749" w:rsidRDefault="00324749" w:rsidP="00324749">
      <w:pPr>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sample is then sent to a certified lab for the sample to be processed (tested)</w:t>
      </w:r>
    </w:p>
    <w:p w14:paraId="418D7BA2" w14:textId="3A0E7335" w:rsidR="00324749" w:rsidRDefault="00324749" w:rsidP="00324749">
      <w:pPr>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results of the test is shared with the healthcare provider</w:t>
      </w:r>
    </w:p>
    <w:p w14:paraId="5766917E" w14:textId="29D8920F" w:rsidR="00324749" w:rsidRPr="00BD18B1" w:rsidRDefault="00324749" w:rsidP="00324749">
      <w:pPr>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IF the result is positive for COVID-19 the result is also shared with the local public health department</w:t>
      </w:r>
    </w:p>
    <w:p w14:paraId="676924EF" w14:textId="77777777" w:rsidR="00324749" w:rsidRDefault="00324749" w:rsidP="00324749">
      <w:pPr>
        <w:spacing w:after="0" w:line="240" w:lineRule="auto"/>
        <w:ind w:left="1440"/>
        <w:rPr>
          <w:rFonts w:ascii="Times New Roman" w:hAnsi="Times New Roman" w:cs="Times New Roman"/>
          <w:sz w:val="24"/>
          <w:szCs w:val="24"/>
        </w:rPr>
      </w:pPr>
    </w:p>
    <w:p w14:paraId="121DCB10" w14:textId="03696C0D" w:rsidR="00324749" w:rsidRPr="00324749" w:rsidRDefault="00324749" w:rsidP="00324749">
      <w:pPr>
        <w:spacing w:after="0" w:line="240" w:lineRule="auto"/>
        <w:rPr>
          <w:b/>
        </w:rPr>
      </w:pPr>
      <w:r>
        <w:rPr>
          <w:b/>
        </w:rPr>
        <w:lastRenderedPageBreak/>
        <w:t>General Questions and Answers</w:t>
      </w:r>
      <w:r w:rsidRPr="00324749">
        <w:rPr>
          <w:b/>
        </w:rPr>
        <w:t>?</w:t>
      </w:r>
    </w:p>
    <w:p w14:paraId="6D719460" w14:textId="79EFC398" w:rsidR="00324749" w:rsidRDefault="00324749" w:rsidP="00886A76">
      <w:pPr>
        <w:pStyle w:val="ListParagraph"/>
        <w:numPr>
          <w:ilvl w:val="0"/>
          <w:numId w:val="14"/>
        </w:numPr>
        <w:spacing w:after="0" w:line="240" w:lineRule="auto"/>
        <w:rPr>
          <w:rFonts w:ascii="Times New Roman" w:hAnsi="Times New Roman" w:cs="Times New Roman"/>
          <w:sz w:val="24"/>
          <w:szCs w:val="24"/>
        </w:rPr>
      </w:pPr>
      <w:r w:rsidRPr="00324749">
        <w:rPr>
          <w:rFonts w:ascii="Times New Roman" w:hAnsi="Times New Roman" w:cs="Times New Roman"/>
          <w:sz w:val="24"/>
          <w:szCs w:val="24"/>
        </w:rPr>
        <w:t>Do I have to be sick in order to get a test?</w:t>
      </w:r>
    </w:p>
    <w:p w14:paraId="7E2F90EE" w14:textId="35997784" w:rsidR="00334E84" w:rsidRDefault="00334E84" w:rsidP="00334E84">
      <w:pPr>
        <w:pStyle w:val="ListParagraph"/>
        <w:spacing w:after="0" w:line="240" w:lineRule="auto"/>
        <w:rPr>
          <w:rStyle w:val="Strong"/>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rPr>
        <w:t xml:space="preserve">Yes. </w:t>
      </w:r>
      <w:r w:rsidRPr="00EB4BA6">
        <w:rPr>
          <w:rStyle w:val="Strong"/>
          <w:rFonts w:ascii="Times New Roman" w:hAnsi="Times New Roman" w:cs="Times New Roman"/>
          <w:sz w:val="24"/>
          <w:szCs w:val="24"/>
          <w:bdr w:val="none" w:sz="0" w:space="0" w:color="auto" w:frame="1"/>
          <w:shd w:val="clear" w:color="auto" w:fill="FFFFFF"/>
        </w:rPr>
        <w:t>People who should be tested</w:t>
      </w:r>
      <w:r w:rsidRPr="00EB4BA6">
        <w:rPr>
          <w:rFonts w:ascii="Times New Roman" w:hAnsi="Times New Roman" w:cs="Times New Roman"/>
          <w:sz w:val="24"/>
          <w:szCs w:val="24"/>
          <w:shd w:val="clear" w:color="auto" w:fill="FFFFFF"/>
        </w:rPr>
        <w:t xml:space="preserve"> for COVID-19 are those with symptoms who have traveled to an affected area with COVID-19 or had close contact with a person with confirmed COVID-19, or those who have severe symptoms with no known exposure. Call ahead: If </w:t>
      </w:r>
      <w:r w:rsidR="00EB4BA6">
        <w:rPr>
          <w:rFonts w:ascii="Times New Roman" w:hAnsi="Times New Roman" w:cs="Times New Roman"/>
          <w:sz w:val="24"/>
          <w:szCs w:val="24"/>
          <w:shd w:val="clear" w:color="auto" w:fill="FFFFFF"/>
        </w:rPr>
        <w:t xml:space="preserve">you </w:t>
      </w:r>
      <w:r w:rsidRPr="00EB4BA6">
        <w:rPr>
          <w:rFonts w:ascii="Times New Roman" w:hAnsi="Times New Roman" w:cs="Times New Roman"/>
          <w:sz w:val="24"/>
          <w:szCs w:val="24"/>
          <w:shd w:val="clear" w:color="auto" w:fill="FFFFFF"/>
        </w:rPr>
        <w:t xml:space="preserve">fall under </w:t>
      </w:r>
      <w:r w:rsidR="00EB4BA6">
        <w:rPr>
          <w:rFonts w:ascii="Times New Roman" w:hAnsi="Times New Roman" w:cs="Times New Roman"/>
          <w:sz w:val="24"/>
          <w:szCs w:val="24"/>
          <w:shd w:val="clear" w:color="auto" w:fill="FFFFFF"/>
        </w:rPr>
        <w:t xml:space="preserve">these </w:t>
      </w:r>
      <w:r w:rsidRPr="00EB4BA6">
        <w:rPr>
          <w:rFonts w:ascii="Times New Roman" w:hAnsi="Times New Roman" w:cs="Times New Roman"/>
          <w:sz w:val="24"/>
          <w:szCs w:val="24"/>
          <w:shd w:val="clear" w:color="auto" w:fill="FFFFFF"/>
        </w:rPr>
        <w:t>categor</w:t>
      </w:r>
      <w:r w:rsidR="00EB4BA6">
        <w:rPr>
          <w:rFonts w:ascii="Times New Roman" w:hAnsi="Times New Roman" w:cs="Times New Roman"/>
          <w:sz w:val="24"/>
          <w:szCs w:val="24"/>
          <w:shd w:val="clear" w:color="auto" w:fill="FFFFFF"/>
        </w:rPr>
        <w:t>ies</w:t>
      </w:r>
      <w:r w:rsidRPr="00EB4BA6">
        <w:rPr>
          <w:rFonts w:ascii="Times New Roman" w:hAnsi="Times New Roman" w:cs="Times New Roman"/>
          <w:sz w:val="24"/>
          <w:szCs w:val="24"/>
          <w:shd w:val="clear" w:color="auto" w:fill="FFFFFF"/>
        </w:rPr>
        <w:t xml:space="preserve"> and believe you could have COVID-19, notify your healthcare provider by phone.</w:t>
      </w:r>
      <w:r w:rsidRPr="00EB4BA6">
        <w:rPr>
          <w:rStyle w:val="Strong"/>
          <w:rFonts w:ascii="Times New Roman" w:hAnsi="Times New Roman" w:cs="Times New Roman"/>
          <w:sz w:val="24"/>
          <w:szCs w:val="24"/>
          <w:bdr w:val="none" w:sz="0" w:space="0" w:color="auto" w:frame="1"/>
          <w:shd w:val="clear" w:color="auto" w:fill="FFFFFF"/>
        </w:rPr>
        <w:t> Call ahead so that you can be safely evaluated to prevent exposing others.</w:t>
      </w:r>
    </w:p>
    <w:p w14:paraId="7865CB5A" w14:textId="77777777" w:rsidR="00EB4BA6" w:rsidRPr="00EB4BA6" w:rsidRDefault="00EB4BA6" w:rsidP="00EB4BA6">
      <w:pPr>
        <w:spacing w:after="0" w:line="240" w:lineRule="auto"/>
        <w:rPr>
          <w:rFonts w:ascii="Times New Roman" w:hAnsi="Times New Roman" w:cs="Times New Roman"/>
          <w:sz w:val="24"/>
          <w:szCs w:val="24"/>
        </w:rPr>
      </w:pPr>
    </w:p>
    <w:p w14:paraId="3877AB0C" w14:textId="70AECBF9" w:rsidR="00334E84" w:rsidRDefault="0032474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Can I call or go to the Health Department to get tested?</w:t>
      </w:r>
    </w:p>
    <w:p w14:paraId="7CD3F73B" w14:textId="2DF5C425" w:rsidR="00334E84" w:rsidRDefault="00334E84" w:rsidP="00EB4BA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Testing must be </w:t>
      </w:r>
      <w:r w:rsidR="00D94445">
        <w:rPr>
          <w:rFonts w:ascii="Times New Roman" w:hAnsi="Times New Roman" w:cs="Times New Roman"/>
          <w:sz w:val="24"/>
          <w:szCs w:val="24"/>
        </w:rPr>
        <w:t>ordered</w:t>
      </w:r>
      <w:r>
        <w:rPr>
          <w:rFonts w:ascii="Times New Roman" w:hAnsi="Times New Roman" w:cs="Times New Roman"/>
          <w:sz w:val="24"/>
          <w:szCs w:val="24"/>
        </w:rPr>
        <w:t xml:space="preserve"> by a Healthcare Provider.</w:t>
      </w:r>
    </w:p>
    <w:p w14:paraId="6B95BBDB" w14:textId="77777777" w:rsidR="00D94445" w:rsidRPr="00EB4BA6" w:rsidRDefault="00D94445" w:rsidP="00EB4BA6">
      <w:pPr>
        <w:pStyle w:val="ListParagraph"/>
        <w:spacing w:after="0" w:line="240" w:lineRule="auto"/>
        <w:rPr>
          <w:rFonts w:ascii="Times New Roman" w:hAnsi="Times New Roman" w:cs="Times New Roman"/>
          <w:sz w:val="24"/>
          <w:szCs w:val="24"/>
        </w:rPr>
      </w:pPr>
    </w:p>
    <w:p w14:paraId="0392F8A3" w14:textId="285C73C8" w:rsidR="00324749" w:rsidRDefault="00324749" w:rsidP="00886A7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Can I go to the Public Health lab to get tested?</w:t>
      </w:r>
    </w:p>
    <w:p w14:paraId="7DD27B5F" w14:textId="339CED0F" w:rsidR="00334E84" w:rsidRDefault="00334E84" w:rsidP="00EB4BA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Testing must be </w:t>
      </w:r>
      <w:r w:rsidR="00D94445">
        <w:rPr>
          <w:rFonts w:ascii="Times New Roman" w:hAnsi="Times New Roman" w:cs="Times New Roman"/>
          <w:sz w:val="24"/>
          <w:szCs w:val="24"/>
        </w:rPr>
        <w:t>ordered</w:t>
      </w:r>
      <w:r>
        <w:rPr>
          <w:rFonts w:ascii="Times New Roman" w:hAnsi="Times New Roman" w:cs="Times New Roman"/>
          <w:sz w:val="24"/>
          <w:szCs w:val="24"/>
        </w:rPr>
        <w:t xml:space="preserve"> by a Healthcare Provider.</w:t>
      </w:r>
    </w:p>
    <w:p w14:paraId="75F4E827" w14:textId="77777777" w:rsidR="00D94445" w:rsidRPr="00EB4BA6" w:rsidRDefault="00D94445" w:rsidP="00EB4BA6">
      <w:pPr>
        <w:pStyle w:val="ListParagraph"/>
        <w:spacing w:after="0" w:line="240" w:lineRule="auto"/>
        <w:rPr>
          <w:rFonts w:ascii="Times New Roman" w:hAnsi="Times New Roman" w:cs="Times New Roman"/>
          <w:sz w:val="24"/>
          <w:szCs w:val="24"/>
        </w:rPr>
      </w:pPr>
    </w:p>
    <w:p w14:paraId="42D3A988" w14:textId="6C493C88" w:rsidR="00324749" w:rsidRDefault="00324749" w:rsidP="00886A7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If I have mild symptoms, should I seek medical attention?</w:t>
      </w:r>
    </w:p>
    <w:p w14:paraId="50A4115C" w14:textId="5578D7ED" w:rsidR="00334E84" w:rsidRDefault="00334E84" w:rsidP="00EB4BA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t>
      </w:r>
      <w:r w:rsidRPr="00334E84">
        <w:rPr>
          <w:rFonts w:ascii="Times New Roman" w:hAnsi="Times New Roman" w:cs="Times New Roman"/>
          <w:sz w:val="24"/>
          <w:szCs w:val="24"/>
        </w:rPr>
        <w:t>People with mild symptoms, who are not sick enough to be hospitalized, do not need to be tested. As we would recommend for anyone with a respiratory illness, if you are ill, you should avoid close contact with others and remain at home for at least 24 h</w:t>
      </w:r>
      <w:r w:rsidR="00D94445">
        <w:rPr>
          <w:rFonts w:ascii="Times New Roman" w:hAnsi="Times New Roman" w:cs="Times New Roman"/>
          <w:sz w:val="24"/>
          <w:szCs w:val="24"/>
        </w:rPr>
        <w:t>ou</w:t>
      </w:r>
      <w:r w:rsidRPr="00334E84">
        <w:rPr>
          <w:rFonts w:ascii="Times New Roman" w:hAnsi="Times New Roman" w:cs="Times New Roman"/>
          <w:sz w:val="24"/>
          <w:szCs w:val="24"/>
        </w:rPr>
        <w:t>rs after your fever is gone.</w:t>
      </w:r>
    </w:p>
    <w:p w14:paraId="2938C435" w14:textId="77777777" w:rsidR="00D94445" w:rsidRDefault="00D94445" w:rsidP="00EB4BA6">
      <w:pPr>
        <w:pStyle w:val="ListParagraph"/>
        <w:spacing w:after="0" w:line="240" w:lineRule="auto"/>
        <w:rPr>
          <w:rFonts w:ascii="Times New Roman" w:hAnsi="Times New Roman" w:cs="Times New Roman"/>
          <w:sz w:val="24"/>
          <w:szCs w:val="24"/>
        </w:rPr>
      </w:pPr>
    </w:p>
    <w:p w14:paraId="0CD8ED97" w14:textId="72AB451C" w:rsidR="00324749" w:rsidRDefault="00324749" w:rsidP="00886A7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How long does it take to get the test results back?</w:t>
      </w:r>
    </w:p>
    <w:p w14:paraId="2F874925" w14:textId="276B41A6" w:rsidR="00334E84" w:rsidRDefault="00334E84" w:rsidP="00EB4BA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Typically turnaround time for COVID-19 lab test results is 1-3 days. A variety of factors affect testing turnaround time. Once the P</w:t>
      </w:r>
      <w:r w:rsidR="00D94445">
        <w:rPr>
          <w:rFonts w:ascii="Times New Roman" w:hAnsi="Times New Roman" w:cs="Times New Roman"/>
          <w:sz w:val="24"/>
          <w:szCs w:val="24"/>
        </w:rPr>
        <w:t xml:space="preserve">ublic </w:t>
      </w:r>
      <w:r>
        <w:rPr>
          <w:rFonts w:ascii="Times New Roman" w:hAnsi="Times New Roman" w:cs="Times New Roman"/>
          <w:sz w:val="24"/>
          <w:szCs w:val="24"/>
        </w:rPr>
        <w:t>H</w:t>
      </w:r>
      <w:r w:rsidR="00D94445">
        <w:rPr>
          <w:rFonts w:ascii="Times New Roman" w:hAnsi="Times New Roman" w:cs="Times New Roman"/>
          <w:sz w:val="24"/>
          <w:szCs w:val="24"/>
        </w:rPr>
        <w:t>ealth</w:t>
      </w:r>
      <w:r>
        <w:rPr>
          <w:rFonts w:ascii="Times New Roman" w:hAnsi="Times New Roman" w:cs="Times New Roman"/>
          <w:sz w:val="24"/>
          <w:szCs w:val="24"/>
        </w:rPr>
        <w:t xml:space="preserve"> lab is capable of performing these tests, </w:t>
      </w:r>
      <w:r w:rsidR="00D94445">
        <w:rPr>
          <w:rFonts w:ascii="Times New Roman" w:hAnsi="Times New Roman" w:cs="Times New Roman"/>
          <w:sz w:val="24"/>
          <w:szCs w:val="24"/>
        </w:rPr>
        <w:t xml:space="preserve">the </w:t>
      </w:r>
      <w:r>
        <w:rPr>
          <w:rFonts w:ascii="Times New Roman" w:hAnsi="Times New Roman" w:cs="Times New Roman"/>
          <w:sz w:val="24"/>
          <w:szCs w:val="24"/>
        </w:rPr>
        <w:t>process will be expedited for Butte County.</w:t>
      </w:r>
      <w:bookmarkStart w:id="0" w:name="_GoBack"/>
      <w:bookmarkEnd w:id="0"/>
    </w:p>
    <w:p w14:paraId="519044A4" w14:textId="4253C06E" w:rsidR="00324749" w:rsidRPr="00324749" w:rsidRDefault="00324749" w:rsidP="00324749">
      <w:pPr>
        <w:pStyle w:val="ListParagraph"/>
        <w:spacing w:after="0" w:line="240" w:lineRule="auto"/>
        <w:rPr>
          <w:rFonts w:ascii="Times New Roman" w:hAnsi="Times New Roman" w:cs="Times New Roman"/>
          <w:sz w:val="24"/>
          <w:szCs w:val="24"/>
        </w:rPr>
      </w:pPr>
    </w:p>
    <w:p w14:paraId="56EB9772" w14:textId="5219EA72" w:rsidR="00324749" w:rsidRDefault="00324749" w:rsidP="00324749">
      <w:pPr>
        <w:spacing w:after="0" w:line="240" w:lineRule="auto"/>
        <w:rPr>
          <w:rFonts w:ascii="Times New Roman" w:hAnsi="Times New Roman" w:cs="Times New Roman"/>
          <w:sz w:val="24"/>
          <w:szCs w:val="24"/>
        </w:rPr>
      </w:pPr>
    </w:p>
    <w:p w14:paraId="4743EC3C" w14:textId="77777777" w:rsidR="00324749" w:rsidRDefault="00324749" w:rsidP="00324749">
      <w:pPr>
        <w:spacing w:after="0" w:line="240" w:lineRule="auto"/>
        <w:rPr>
          <w:rFonts w:ascii="Times New Roman" w:hAnsi="Times New Roman" w:cs="Times New Roman"/>
          <w:sz w:val="24"/>
          <w:szCs w:val="24"/>
        </w:rPr>
      </w:pPr>
    </w:p>
    <w:p w14:paraId="58D39D9E" w14:textId="4368665D" w:rsidR="006363FB" w:rsidRPr="006363FB" w:rsidRDefault="006363FB" w:rsidP="006363FB">
      <w:pPr>
        <w:rPr>
          <w:rFonts w:ascii="Arial" w:hAnsi="Arial" w:cs="Arial"/>
          <w:b/>
        </w:rPr>
      </w:pPr>
      <w:r w:rsidRPr="006363FB">
        <w:rPr>
          <w:rFonts w:ascii="Arial" w:hAnsi="Arial" w:cs="Arial"/>
          <w:b/>
        </w:rPr>
        <w:t>Important COVID-19 Resources:</w:t>
      </w:r>
    </w:p>
    <w:p w14:paraId="4952A0CC" w14:textId="77777777" w:rsidR="006363FB" w:rsidRPr="007675C3" w:rsidRDefault="00847078" w:rsidP="006363FB">
      <w:pPr>
        <w:pStyle w:val="ListParagraph"/>
        <w:numPr>
          <w:ilvl w:val="0"/>
          <w:numId w:val="10"/>
        </w:numPr>
        <w:spacing w:after="160" w:line="259" w:lineRule="auto"/>
        <w:rPr>
          <w:rFonts w:ascii="Arial" w:hAnsi="Arial" w:cs="Arial"/>
        </w:rPr>
      </w:pPr>
      <w:hyperlink r:id="rId8" w:history="1">
        <w:r w:rsidR="006363FB" w:rsidRPr="007675C3">
          <w:rPr>
            <w:rStyle w:val="Hyperlink"/>
            <w:rFonts w:ascii="Arial" w:hAnsi="Arial" w:cs="Arial"/>
          </w:rPr>
          <w:t>Butte County Public Health</w:t>
        </w:r>
      </w:hyperlink>
    </w:p>
    <w:p w14:paraId="01EF8941" w14:textId="77777777" w:rsidR="006363FB" w:rsidRPr="007675C3" w:rsidRDefault="00847078" w:rsidP="006363FB">
      <w:pPr>
        <w:pStyle w:val="ListParagraph"/>
        <w:numPr>
          <w:ilvl w:val="0"/>
          <w:numId w:val="10"/>
        </w:numPr>
        <w:spacing w:after="160" w:line="259" w:lineRule="auto"/>
        <w:rPr>
          <w:rFonts w:ascii="Arial" w:hAnsi="Arial" w:cs="Arial"/>
        </w:rPr>
      </w:pPr>
      <w:hyperlink r:id="rId9" w:history="1">
        <w:r w:rsidR="006363FB" w:rsidRPr="007675C3">
          <w:rPr>
            <w:rStyle w:val="Hyperlink"/>
            <w:rFonts w:ascii="Arial" w:hAnsi="Arial" w:cs="Arial"/>
          </w:rPr>
          <w:t>California Department of Public Health (CDPH)</w:t>
        </w:r>
      </w:hyperlink>
    </w:p>
    <w:p w14:paraId="5D713F9A" w14:textId="1A2AA19F" w:rsidR="006363FB" w:rsidRPr="00D53C13" w:rsidRDefault="00847078" w:rsidP="006363FB">
      <w:pPr>
        <w:pStyle w:val="ListParagraph"/>
        <w:numPr>
          <w:ilvl w:val="0"/>
          <w:numId w:val="10"/>
        </w:numPr>
        <w:spacing w:after="160" w:line="259" w:lineRule="auto"/>
        <w:rPr>
          <w:rStyle w:val="Hyperlink"/>
          <w:rFonts w:ascii="Arial" w:hAnsi="Arial" w:cs="Arial"/>
          <w:color w:val="auto"/>
          <w:u w:val="none"/>
        </w:rPr>
      </w:pPr>
      <w:hyperlink r:id="rId10" w:history="1">
        <w:r w:rsidR="006363FB" w:rsidRPr="007675C3">
          <w:rPr>
            <w:rStyle w:val="Hyperlink"/>
            <w:rFonts w:ascii="Arial" w:hAnsi="Arial" w:cs="Arial"/>
          </w:rPr>
          <w:t>The Center for Disease Control and Prevention (CDC)</w:t>
        </w:r>
      </w:hyperlink>
    </w:p>
    <w:p w14:paraId="5CA1F19B" w14:textId="77777777" w:rsidR="006363FB" w:rsidRPr="007675C3" w:rsidRDefault="006363FB" w:rsidP="006363FB">
      <w:pPr>
        <w:pStyle w:val="ListParagraph"/>
        <w:numPr>
          <w:ilvl w:val="0"/>
          <w:numId w:val="10"/>
        </w:numPr>
        <w:spacing w:after="160" w:line="259" w:lineRule="auto"/>
        <w:rPr>
          <w:rFonts w:ascii="Arial" w:hAnsi="Arial" w:cs="Arial"/>
        </w:rPr>
      </w:pPr>
      <w:r w:rsidRPr="007675C3">
        <w:rPr>
          <w:rFonts w:ascii="Arial" w:hAnsi="Arial" w:cs="Arial"/>
        </w:rPr>
        <w:t>Butte County residents call also call 2-1-1 or text your zip code to 898211 for COVID-19 information and updates.</w:t>
      </w:r>
    </w:p>
    <w:p w14:paraId="494F99A4" w14:textId="1271B41F" w:rsidR="00DA5032" w:rsidRDefault="00DA5032" w:rsidP="006363FB">
      <w:pPr>
        <w:spacing w:after="160" w:line="259" w:lineRule="auto"/>
      </w:pPr>
    </w:p>
    <w:sectPr w:rsidR="00DA5032" w:rsidSect="00D84624">
      <w:headerReference w:type="default" r:id="rId11"/>
      <w:footerReference w:type="default" r:id="rId12"/>
      <w:headerReference w:type="first" r:id="rId13"/>
      <w:footerReference w:type="first" r:id="rId14"/>
      <w:type w:val="continuous"/>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B1EE7" w14:textId="77777777" w:rsidR="00847078" w:rsidRDefault="00847078" w:rsidP="001306B8">
      <w:pPr>
        <w:spacing w:after="0" w:line="240" w:lineRule="auto"/>
      </w:pPr>
      <w:r>
        <w:separator/>
      </w:r>
    </w:p>
  </w:endnote>
  <w:endnote w:type="continuationSeparator" w:id="0">
    <w:p w14:paraId="7C5E4DBC" w14:textId="77777777" w:rsidR="00847078" w:rsidRDefault="00847078" w:rsidP="0013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952982"/>
      <w:docPartObj>
        <w:docPartGallery w:val="Page Numbers (Bottom of Page)"/>
        <w:docPartUnique/>
      </w:docPartObj>
    </w:sdtPr>
    <w:sdtEndPr>
      <w:rPr>
        <w:noProof/>
      </w:rPr>
    </w:sdtEndPr>
    <w:sdtContent>
      <w:p w14:paraId="38B2F916" w14:textId="48F833AA" w:rsidR="0076622D" w:rsidRDefault="0076622D">
        <w:pPr>
          <w:pStyle w:val="Footer"/>
          <w:jc w:val="center"/>
        </w:pPr>
        <w:r>
          <w:fldChar w:fldCharType="begin"/>
        </w:r>
        <w:r>
          <w:instrText xml:space="preserve"> PAGE   \* MERGEFORMAT </w:instrText>
        </w:r>
        <w:r>
          <w:fldChar w:fldCharType="separate"/>
        </w:r>
        <w:r w:rsidR="00D94445">
          <w:rPr>
            <w:noProof/>
          </w:rPr>
          <w:t>1</w:t>
        </w:r>
        <w:r>
          <w:rPr>
            <w:noProof/>
          </w:rPr>
          <w:fldChar w:fldCharType="end"/>
        </w:r>
      </w:p>
    </w:sdtContent>
  </w:sdt>
  <w:p w14:paraId="5DD03DC1" w14:textId="77777777" w:rsidR="0000261E" w:rsidRDefault="00002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C36A8" w14:textId="77777777" w:rsidR="0023184A" w:rsidRDefault="0023184A">
    <w:pPr>
      <w:pStyle w:val="Footer"/>
    </w:pPr>
    <w:r>
      <w:t>Page 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DEC3B" w14:textId="77777777" w:rsidR="00847078" w:rsidRDefault="00847078" w:rsidP="001306B8">
      <w:pPr>
        <w:spacing w:after="0" w:line="240" w:lineRule="auto"/>
      </w:pPr>
      <w:r>
        <w:separator/>
      </w:r>
    </w:p>
  </w:footnote>
  <w:footnote w:type="continuationSeparator" w:id="0">
    <w:p w14:paraId="5643520B" w14:textId="77777777" w:rsidR="00847078" w:rsidRDefault="00847078" w:rsidP="00130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49ADB" w14:textId="78AEEAB6" w:rsidR="00704B0E" w:rsidRDefault="00704B0E" w:rsidP="00704B0E">
    <w:pPr>
      <w:pStyle w:val="Header"/>
      <w:tabs>
        <w:tab w:val="clear" w:pos="9360"/>
        <w:tab w:val="left" w:pos="1440"/>
        <w:tab w:val="left" w:pos="2070"/>
        <w:tab w:val="left" w:pos="2160"/>
        <w:tab w:val="left" w:pos="4320"/>
        <w:tab w:val="left" w:pos="4500"/>
        <w:tab w:val="left" w:pos="4680"/>
        <w:tab w:val="left" w:pos="5040"/>
        <w:tab w:val="left" w:pos="5400"/>
        <w:tab w:val="left" w:pos="5580"/>
      </w:tabs>
      <w:ind w:right="-180"/>
      <w:rPr>
        <w:rFonts w:ascii="Segoe UI" w:hAnsi="Segoe UI" w:cs="Segoe UI"/>
        <w:sz w:val="18"/>
        <w:szCs w:val="18"/>
      </w:rPr>
    </w:pPr>
    <w:r>
      <w:rPr>
        <w:noProof/>
      </w:rPr>
      <w:drawing>
        <wp:anchor distT="0" distB="0" distL="114300" distR="114300" simplePos="0" relativeHeight="251665408" behindDoc="0" locked="0" layoutInCell="1" allowOverlap="1" wp14:anchorId="3BDFDD0A" wp14:editId="162F8E78">
          <wp:simplePos x="0" y="0"/>
          <wp:positionH relativeFrom="column">
            <wp:posOffset>-114391</wp:posOffset>
          </wp:positionH>
          <wp:positionV relativeFrom="paragraph">
            <wp:posOffset>38100</wp:posOffset>
          </wp:positionV>
          <wp:extent cx="1304199" cy="1179576"/>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_county_logo_color_size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199" cy="1179576"/>
                  </a:xfrm>
                  <a:prstGeom prst="rect">
                    <a:avLst/>
                  </a:prstGeom>
                </pic:spPr>
              </pic:pic>
            </a:graphicData>
          </a:graphic>
          <wp14:sizeRelH relativeFrom="page">
            <wp14:pctWidth>0</wp14:pctWidth>
          </wp14:sizeRelH>
          <wp14:sizeRelV relativeFrom="page">
            <wp14:pctHeight>0</wp14:pctHeight>
          </wp14:sizeRelV>
        </wp:anchor>
      </w:drawing>
    </w:r>
    <w:r>
      <w:tab/>
    </w:r>
    <w:r>
      <w:tab/>
    </w:r>
    <w:r>
      <w:rPr>
        <w:rFonts w:ascii="Segoe UI" w:hAnsi="Segoe UI" w:cs="Segoe UI"/>
        <w:b/>
      </w:rPr>
      <w:t xml:space="preserve">Public Health Administration </w:t>
    </w:r>
    <w:r>
      <w:rPr>
        <w:rFonts w:ascii="Segoe UI" w:hAnsi="Segoe UI" w:cs="Segoe UI"/>
        <w:b/>
      </w:rPr>
      <w:tab/>
    </w:r>
    <w:r>
      <w:rPr>
        <w:rFonts w:ascii="Segoe UI" w:hAnsi="Segoe UI" w:cs="Segoe UI"/>
        <w:b/>
      </w:rPr>
      <w:tab/>
    </w:r>
    <w:r>
      <w:rPr>
        <w:rFonts w:ascii="Segoe UI" w:hAnsi="Segoe UI" w:cs="Segoe UI"/>
        <w:b/>
      </w:rPr>
      <w:tab/>
    </w:r>
    <w:r w:rsidR="009D2F8F">
      <w:rPr>
        <w:rFonts w:ascii="Segoe UI" w:hAnsi="Segoe UI" w:cs="Segoe UI"/>
      </w:rPr>
      <w:t>Danette York, M.P.H., Director</w:t>
    </w:r>
    <w:r>
      <w:rPr>
        <w:rFonts w:ascii="Segoe UI" w:hAnsi="Segoe UI" w:cs="Segoe UI"/>
      </w:rPr>
      <w:tab/>
    </w:r>
    <w:r>
      <w:rPr>
        <w:rFonts w:ascii="Segoe UI" w:hAnsi="Segoe UI" w:cs="Segoe UI"/>
      </w:rPr>
      <w:tab/>
    </w:r>
    <w:r w:rsidR="003D1D11">
      <w:rPr>
        <w:rFonts w:ascii="Segoe UI" w:hAnsi="Segoe UI" w:cs="Segoe UI"/>
        <w:b/>
      </w:rPr>
      <w:tab/>
    </w:r>
    <w:r w:rsidR="003D1D11">
      <w:rPr>
        <w:rFonts w:ascii="Segoe UI" w:hAnsi="Segoe UI" w:cs="Segoe UI"/>
        <w:b/>
      </w:rPr>
      <w:tab/>
    </w:r>
    <w:r w:rsidR="003D1D11">
      <w:rPr>
        <w:rFonts w:ascii="Segoe UI" w:hAnsi="Segoe UI" w:cs="Segoe UI"/>
        <w:b/>
      </w:rPr>
      <w:tab/>
    </w:r>
    <w:r w:rsidR="003D1D11">
      <w:rPr>
        <w:rFonts w:ascii="Segoe UI" w:hAnsi="Segoe UI" w:cs="Segoe UI"/>
        <w:b/>
      </w:rPr>
      <w:tab/>
    </w:r>
    <w:r w:rsidR="003D1D11">
      <w:rPr>
        <w:rFonts w:ascii="Segoe UI" w:hAnsi="Segoe UI" w:cs="Segoe UI"/>
        <w:b/>
      </w:rPr>
      <w:tab/>
    </w:r>
    <w:r w:rsidR="003D1D11">
      <w:rPr>
        <w:rFonts w:ascii="Segoe UI" w:hAnsi="Segoe UI" w:cs="Segoe UI"/>
        <w:b/>
      </w:rPr>
      <w:tab/>
    </w:r>
    <w:r w:rsidR="003D1D11">
      <w:rPr>
        <w:rFonts w:ascii="Segoe UI" w:hAnsi="Segoe UI" w:cs="Segoe UI"/>
        <w:b/>
      </w:rPr>
      <w:tab/>
    </w:r>
    <w:r w:rsidR="003D1D11">
      <w:rPr>
        <w:rFonts w:ascii="Segoe UI" w:hAnsi="Segoe UI" w:cs="Segoe UI"/>
        <w:b/>
      </w:rPr>
      <w:tab/>
    </w:r>
    <w:r w:rsidR="003D1D11">
      <w:rPr>
        <w:rFonts w:ascii="Segoe UI" w:hAnsi="Segoe UI" w:cs="Segoe UI"/>
        <w:b/>
      </w:rPr>
      <w:tab/>
    </w:r>
    <w:r>
      <w:rPr>
        <w:rFonts w:ascii="Segoe UI" w:hAnsi="Segoe UI" w:cs="Segoe UI"/>
      </w:rPr>
      <w:t>Andy Miller, M.D., Health Officer</w:t>
    </w:r>
  </w:p>
  <w:p w14:paraId="3025A0EC" w14:textId="77777777" w:rsidR="00704B0E" w:rsidRPr="0019690D" w:rsidRDefault="00704B0E" w:rsidP="00704B0E">
    <w:pPr>
      <w:pStyle w:val="Header"/>
      <w:tabs>
        <w:tab w:val="clear" w:pos="9360"/>
        <w:tab w:val="left" w:pos="1440"/>
        <w:tab w:val="left" w:pos="2070"/>
        <w:tab w:val="left" w:pos="2160"/>
        <w:tab w:val="left" w:pos="4320"/>
        <w:tab w:val="left" w:pos="4500"/>
        <w:tab w:val="left" w:pos="4680"/>
        <w:tab w:val="left" w:pos="5040"/>
        <w:tab w:val="left" w:pos="5400"/>
        <w:tab w:val="left" w:pos="5580"/>
      </w:tabs>
      <w:ind w:right="-180"/>
      <w:rPr>
        <w:rFonts w:ascii="Segoe UI" w:hAnsi="Segoe UI" w:cs="Segoe UI"/>
        <w:sz w:val="18"/>
        <w:szCs w:val="18"/>
      </w:rPr>
    </w:pPr>
  </w:p>
  <w:p w14:paraId="2E9B3DA6" w14:textId="77777777" w:rsidR="00704B0E" w:rsidRPr="007F3CFF" w:rsidRDefault="00704B0E" w:rsidP="00704B0E">
    <w:pPr>
      <w:pStyle w:val="Header"/>
      <w:tabs>
        <w:tab w:val="left" w:pos="1440"/>
        <w:tab w:val="left" w:pos="1800"/>
        <w:tab w:val="left" w:pos="4680"/>
      </w:tabs>
      <w:rPr>
        <w:rFonts w:ascii="Segoe UI" w:hAnsi="Segoe UI" w:cs="Segoe UI"/>
      </w:rPr>
    </w:pPr>
    <w:r w:rsidRPr="007F3CFF">
      <w:rPr>
        <w:rFonts w:ascii="Segoe UI" w:hAnsi="Segoe UI" w:cs="Segoe UI"/>
      </w:rPr>
      <w:tab/>
    </w:r>
    <w:r>
      <w:rPr>
        <w:rFonts w:ascii="Segoe UI" w:hAnsi="Segoe UI" w:cs="Segoe UI"/>
      </w:rPr>
      <w:tab/>
    </w:r>
  </w:p>
  <w:p w14:paraId="1498E0D3" w14:textId="77777777" w:rsidR="00704B0E" w:rsidRPr="008D031D" w:rsidRDefault="00704B0E" w:rsidP="00704B0E">
    <w:pPr>
      <w:pStyle w:val="Header"/>
      <w:tabs>
        <w:tab w:val="clear" w:pos="4680"/>
        <w:tab w:val="left" w:pos="1440"/>
        <w:tab w:val="left" w:pos="2070"/>
        <w:tab w:val="left" w:pos="2160"/>
        <w:tab w:val="left" w:pos="4950"/>
        <w:tab w:val="left" w:pos="5220"/>
        <w:tab w:val="left" w:pos="5400"/>
        <w:tab w:val="left" w:pos="5580"/>
        <w:tab w:val="left" w:pos="5670"/>
      </w:tabs>
      <w:rPr>
        <w:rFonts w:ascii="Segoe UI" w:hAnsi="Segoe UI" w:cs="Segoe UI"/>
        <w:sz w:val="20"/>
        <w:szCs w:val="20"/>
      </w:rPr>
    </w:pPr>
    <w:r w:rsidRPr="005F1872">
      <w:rPr>
        <w:rFonts w:ascii="Segoe UI" w:hAnsi="Segoe UI" w:cs="Segoe UI"/>
        <w:noProof/>
        <w:color w:val="18579B"/>
      </w:rPr>
      <mc:AlternateContent>
        <mc:Choice Requires="wps">
          <w:drawing>
            <wp:anchor distT="0" distB="0" distL="114300" distR="114300" simplePos="0" relativeHeight="251666432" behindDoc="0" locked="0" layoutInCell="1" allowOverlap="1" wp14:anchorId="39795029" wp14:editId="7E050211">
              <wp:simplePos x="0" y="0"/>
              <wp:positionH relativeFrom="column">
                <wp:posOffset>2927985</wp:posOffset>
              </wp:positionH>
              <wp:positionV relativeFrom="paragraph">
                <wp:posOffset>29210</wp:posOffset>
              </wp:positionV>
              <wp:extent cx="0" cy="245745"/>
              <wp:effectExtent l="0" t="0" r="19050" b="20955"/>
              <wp:wrapNone/>
              <wp:docPr id="2" name="Straight Connector 2"/>
              <wp:cNvGraphicFramePr/>
              <a:graphic xmlns:a="http://schemas.openxmlformats.org/drawingml/2006/main">
                <a:graphicData uri="http://schemas.microsoft.com/office/word/2010/wordprocessingShape">
                  <wps:wsp>
                    <wps:cNvCnPr/>
                    <wps:spPr>
                      <a:xfrm>
                        <a:off x="0" y="0"/>
                        <a:ext cx="0" cy="245745"/>
                      </a:xfrm>
                      <a:prstGeom prst="line">
                        <a:avLst/>
                      </a:prstGeom>
                      <a:ln>
                        <a:solidFill>
                          <a:srgbClr val="0D47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F2D8D"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0.55pt,2.3pt" to="230.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" strokecolor="#0d47e6"/>
          </w:pict>
        </mc:Fallback>
      </mc:AlternateContent>
    </w:r>
    <w:r w:rsidRPr="007F3CFF">
      <w:rPr>
        <w:rFonts w:ascii="Segoe UI" w:hAnsi="Segoe UI" w:cs="Segoe UI"/>
        <w:noProof/>
      </w:rPr>
      <mc:AlternateContent>
        <mc:Choice Requires="wps">
          <w:drawing>
            <wp:anchor distT="0" distB="0" distL="114300" distR="114300" simplePos="0" relativeHeight="251668480" behindDoc="0" locked="0" layoutInCell="1" allowOverlap="1" wp14:anchorId="212D49D4" wp14:editId="61760309">
              <wp:simplePos x="0" y="0"/>
              <wp:positionH relativeFrom="column">
                <wp:posOffset>4338229</wp:posOffset>
              </wp:positionH>
              <wp:positionV relativeFrom="paragraph">
                <wp:posOffset>6985</wp:posOffset>
              </wp:positionV>
              <wp:extent cx="1897380" cy="2971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297180"/>
                      </a:xfrm>
                      <a:prstGeom prst="rect">
                        <a:avLst/>
                      </a:prstGeom>
                      <a:noFill/>
                      <a:ln w="9525">
                        <a:noFill/>
                        <a:miter lim="800000"/>
                        <a:headEnd/>
                        <a:tailEnd/>
                      </a:ln>
                    </wps:spPr>
                    <wps:txbx>
                      <w:txbxContent>
                        <w:p w14:paraId="6C01BD10" w14:textId="77777777" w:rsidR="00704B0E" w:rsidRPr="007F5FEB" w:rsidRDefault="00334E84" w:rsidP="00704B0E">
                          <w:pPr>
                            <w:rPr>
                              <w:rFonts w:ascii="Segoe UI" w:hAnsi="Segoe UI" w:cs="Segoe UI"/>
                              <w:color w:val="18579B"/>
                              <w:sz w:val="20"/>
                              <w:szCs w:val="20"/>
                            </w:rPr>
                          </w:pPr>
                          <w:r>
                            <w:fldChar w:fldCharType="begin"/>
                          </w:r>
                          <w:r>
                            <w:instrText xml:space="preserve"> HYPERLINK "http://www.buttecounty.net/publichealth/" </w:instrText>
                          </w:r>
                          <w:r>
                            <w:fldChar w:fldCharType="separate"/>
                          </w:r>
                          <w:proofErr w:type="gramStart"/>
                          <w:r w:rsidR="00704B0E" w:rsidRPr="007F5FEB">
                            <w:rPr>
                              <w:rStyle w:val="Hyperlink"/>
                              <w:rFonts w:ascii="Segoe UI" w:hAnsi="Segoe UI" w:cs="Segoe UI"/>
                              <w:color w:val="18579B"/>
                              <w:sz w:val="20"/>
                              <w:szCs w:val="20"/>
                            </w:rPr>
                            <w:t>buttecounty.net/</w:t>
                          </w:r>
                          <w:proofErr w:type="spellStart"/>
                          <w:r w:rsidR="00704B0E" w:rsidRPr="007F5FEB">
                            <w:rPr>
                              <w:rStyle w:val="Hyperlink"/>
                              <w:rFonts w:ascii="Segoe UI" w:hAnsi="Segoe UI" w:cs="Segoe UI"/>
                              <w:color w:val="18579B"/>
                              <w:sz w:val="20"/>
                              <w:szCs w:val="20"/>
                            </w:rPr>
                            <w:t>publichealth</w:t>
                          </w:r>
                          <w:proofErr w:type="spellEnd"/>
                          <w:proofErr w:type="gramEnd"/>
                          <w:r>
                            <w:rPr>
                              <w:rStyle w:val="Hyperlink"/>
                              <w:rFonts w:ascii="Segoe UI" w:hAnsi="Segoe UI" w:cs="Segoe UI"/>
                              <w:color w:val="18579B"/>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D49D4" id="_x0000_t202" coordsize="21600,21600" o:spt="202" path="m,l,21600r21600,l21600,xe">
              <v:stroke joinstyle="miter"/>
              <v:path gradientshapeok="t" o:connecttype="rect"/>
            </v:shapetype>
            <v:shape id="Text Box 2" o:spid="_x0000_s1026" type="#_x0000_t202" style="position:absolute;margin-left:341.6pt;margin-top:.55pt;width:149.4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" filled="f" stroked="f">
              <v:textbox>
                <w:txbxContent>
                  <w:p w14:paraId="6C01BD10" w14:textId="77777777" w:rsidR="00704B0E" w:rsidRPr="007F5FEB" w:rsidRDefault="00334E84" w:rsidP="00704B0E">
                    <w:pPr>
                      <w:rPr>
                        <w:rFonts w:ascii="Segoe UI" w:hAnsi="Segoe UI" w:cs="Segoe UI"/>
                        <w:color w:val="18579B"/>
                        <w:sz w:val="20"/>
                        <w:szCs w:val="20"/>
                      </w:rPr>
                    </w:pPr>
                    <w:r>
                      <w:fldChar w:fldCharType="begin"/>
                    </w:r>
                    <w:r>
                      <w:instrText xml:space="preserve"> HYPERLINK "http://www.buttecounty.net/publichealth/" </w:instrText>
                    </w:r>
                    <w:r>
                      <w:fldChar w:fldCharType="separate"/>
                    </w:r>
                    <w:proofErr w:type="gramStart"/>
                    <w:r w:rsidR="00704B0E" w:rsidRPr="007F5FEB">
                      <w:rPr>
                        <w:rStyle w:val="Hyperlink"/>
                        <w:rFonts w:ascii="Segoe UI" w:hAnsi="Segoe UI" w:cs="Segoe UI"/>
                        <w:color w:val="18579B"/>
                        <w:sz w:val="20"/>
                        <w:szCs w:val="20"/>
                      </w:rPr>
                      <w:t>buttecounty.net/</w:t>
                    </w:r>
                    <w:proofErr w:type="spellStart"/>
                    <w:r w:rsidR="00704B0E" w:rsidRPr="007F5FEB">
                      <w:rPr>
                        <w:rStyle w:val="Hyperlink"/>
                        <w:rFonts w:ascii="Segoe UI" w:hAnsi="Segoe UI" w:cs="Segoe UI"/>
                        <w:color w:val="18579B"/>
                        <w:sz w:val="20"/>
                        <w:szCs w:val="20"/>
                      </w:rPr>
                      <w:t>publichealth</w:t>
                    </w:r>
                    <w:proofErr w:type="spellEnd"/>
                    <w:proofErr w:type="gramEnd"/>
                    <w:r>
                      <w:rPr>
                        <w:rStyle w:val="Hyperlink"/>
                        <w:rFonts w:ascii="Segoe UI" w:hAnsi="Segoe UI" w:cs="Segoe UI"/>
                        <w:color w:val="18579B"/>
                        <w:sz w:val="20"/>
                        <w:szCs w:val="20"/>
                      </w:rPr>
                      <w:fldChar w:fldCharType="end"/>
                    </w:r>
                  </w:p>
                </w:txbxContent>
              </v:textbox>
            </v:shape>
          </w:pict>
        </mc:Fallback>
      </mc:AlternateContent>
    </w:r>
    <w:r w:rsidRPr="005F1872">
      <w:rPr>
        <w:rFonts w:ascii="Segoe UI" w:hAnsi="Segoe UI" w:cs="Segoe UI"/>
        <w:noProof/>
        <w:color w:val="18579B"/>
      </w:rPr>
      <mc:AlternateContent>
        <mc:Choice Requires="wps">
          <w:drawing>
            <wp:anchor distT="0" distB="0" distL="114300" distR="114300" simplePos="0" relativeHeight="251667456" behindDoc="0" locked="0" layoutInCell="1" allowOverlap="1" wp14:anchorId="075F52E1" wp14:editId="6EFB36B6">
              <wp:simplePos x="0" y="0"/>
              <wp:positionH relativeFrom="column">
                <wp:posOffset>4225925</wp:posOffset>
              </wp:positionH>
              <wp:positionV relativeFrom="paragraph">
                <wp:posOffset>29210</wp:posOffset>
              </wp:positionV>
              <wp:extent cx="0" cy="245745"/>
              <wp:effectExtent l="0" t="0" r="19050" b="20955"/>
              <wp:wrapNone/>
              <wp:docPr id="7" name="Straight Connector 7"/>
              <wp:cNvGraphicFramePr/>
              <a:graphic xmlns:a="http://schemas.openxmlformats.org/drawingml/2006/main">
                <a:graphicData uri="http://schemas.microsoft.com/office/word/2010/wordprocessingShape">
                  <wps:wsp>
                    <wps:cNvCnPr/>
                    <wps:spPr>
                      <a:xfrm>
                        <a:off x="0" y="0"/>
                        <a:ext cx="0" cy="245745"/>
                      </a:xfrm>
                      <a:prstGeom prst="line">
                        <a:avLst/>
                      </a:prstGeom>
                      <a:ln>
                        <a:solidFill>
                          <a:srgbClr val="0D47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F2ABA"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2.75pt,2.3pt" to="332.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" strokecolor="#0d47e6"/>
          </w:pict>
        </mc:Fallback>
      </mc:AlternateContent>
    </w:r>
    <w:r w:rsidRPr="007F3CFF">
      <w:rPr>
        <w:rFonts w:ascii="Segoe UI" w:hAnsi="Segoe UI" w:cs="Segoe UI"/>
      </w:rPr>
      <w:tab/>
    </w:r>
    <w:r>
      <w:rPr>
        <w:rFonts w:ascii="Segoe UI" w:hAnsi="Segoe UI" w:cs="Segoe UI"/>
      </w:rPr>
      <w:tab/>
    </w:r>
    <w:r>
      <w:rPr>
        <w:rFonts w:ascii="Segoe UI" w:hAnsi="Segoe UI" w:cs="Segoe UI"/>
        <w:sz w:val="20"/>
        <w:szCs w:val="20"/>
      </w:rPr>
      <w:t>202 Mira Loma Drive</w:t>
    </w:r>
    <w:r w:rsidRPr="008D031D">
      <w:rPr>
        <w:rFonts w:ascii="Segoe UI" w:hAnsi="Segoe UI" w:cs="Segoe UI"/>
        <w:sz w:val="20"/>
        <w:szCs w:val="20"/>
      </w:rPr>
      <w:tab/>
    </w:r>
    <w:r>
      <w:rPr>
        <w:rFonts w:ascii="Segoe UI" w:hAnsi="Segoe UI" w:cs="Segoe UI"/>
        <w:sz w:val="20"/>
        <w:szCs w:val="20"/>
      </w:rPr>
      <w:t>T: 530.552.4000</w:t>
    </w:r>
  </w:p>
  <w:p w14:paraId="47F5B81F" w14:textId="77777777" w:rsidR="00704B0E" w:rsidRDefault="00704B0E" w:rsidP="00704B0E">
    <w:pPr>
      <w:pStyle w:val="Header"/>
      <w:tabs>
        <w:tab w:val="clear" w:pos="4680"/>
        <w:tab w:val="left" w:pos="1440"/>
        <w:tab w:val="left" w:pos="2070"/>
        <w:tab w:val="left" w:pos="2160"/>
        <w:tab w:val="left" w:pos="4770"/>
        <w:tab w:val="left" w:pos="4950"/>
        <w:tab w:val="left" w:pos="5220"/>
        <w:tab w:val="left" w:pos="5400"/>
        <w:tab w:val="left" w:pos="5580"/>
      </w:tabs>
      <w:rPr>
        <w:rFonts w:ascii="Segoe UI" w:hAnsi="Segoe UI" w:cs="Segoe UI"/>
        <w:sz w:val="20"/>
        <w:szCs w:val="20"/>
      </w:rPr>
    </w:pPr>
    <w:r w:rsidRPr="008D031D">
      <w:rPr>
        <w:rFonts w:ascii="Segoe UI" w:hAnsi="Segoe UI" w:cs="Segoe UI"/>
        <w:sz w:val="20"/>
        <w:szCs w:val="20"/>
      </w:rPr>
      <w:tab/>
    </w:r>
    <w:r>
      <w:rPr>
        <w:rFonts w:ascii="Segoe UI" w:hAnsi="Segoe UI" w:cs="Segoe UI"/>
        <w:sz w:val="20"/>
        <w:szCs w:val="20"/>
      </w:rPr>
      <w:tab/>
      <w:t>Oroville, California 95965</w:t>
    </w:r>
    <w:r>
      <w:rPr>
        <w:rFonts w:ascii="Segoe UI" w:hAnsi="Segoe UI" w:cs="Segoe UI"/>
        <w:sz w:val="20"/>
        <w:szCs w:val="20"/>
      </w:rPr>
      <w:tab/>
    </w:r>
    <w:r>
      <w:rPr>
        <w:rFonts w:ascii="Segoe UI" w:hAnsi="Segoe UI" w:cs="Segoe UI"/>
        <w:sz w:val="20"/>
        <w:szCs w:val="20"/>
      </w:rPr>
      <w:tab/>
      <w:t>F: 530.538.2164</w:t>
    </w:r>
  </w:p>
  <w:p w14:paraId="38A56351" w14:textId="77777777" w:rsidR="00704B0E" w:rsidRPr="001718AB" w:rsidRDefault="00704B0E" w:rsidP="00704B0E">
    <w:pPr>
      <w:pStyle w:val="Header"/>
      <w:tabs>
        <w:tab w:val="left" w:pos="1440"/>
        <w:tab w:val="left" w:pos="1800"/>
        <w:tab w:val="left" w:pos="2160"/>
        <w:tab w:val="left" w:pos="4680"/>
        <w:tab w:val="left" w:pos="5040"/>
        <w:tab w:val="left" w:pos="5220"/>
        <w:tab w:val="left" w:pos="5400"/>
        <w:tab w:val="left" w:pos="5580"/>
      </w:tabs>
      <w:rPr>
        <w:rFonts w:ascii="Segoe UI" w:hAnsi="Segoe UI" w:cs="Segoe UI"/>
        <w:i/>
        <w:sz w:val="20"/>
        <w:szCs w:val="20"/>
      </w:rPr>
    </w:pPr>
  </w:p>
  <w:p w14:paraId="1599AA44" w14:textId="55F5F22D" w:rsidR="00704B0E" w:rsidRDefault="00704B0E">
    <w:pPr>
      <w:pStyle w:val="Header"/>
    </w:pPr>
  </w:p>
  <w:p w14:paraId="57589870" w14:textId="77777777" w:rsidR="0076622D" w:rsidRDefault="00766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5C2C" w14:textId="77777777" w:rsidR="0019690D" w:rsidRDefault="001306B8" w:rsidP="0081245C">
    <w:pPr>
      <w:pStyle w:val="Header"/>
      <w:tabs>
        <w:tab w:val="clear" w:pos="9360"/>
        <w:tab w:val="left" w:pos="1440"/>
        <w:tab w:val="left" w:pos="2070"/>
        <w:tab w:val="left" w:pos="2160"/>
        <w:tab w:val="left" w:pos="4320"/>
        <w:tab w:val="left" w:pos="4500"/>
        <w:tab w:val="left" w:pos="4680"/>
        <w:tab w:val="left" w:pos="5040"/>
        <w:tab w:val="left" w:pos="5400"/>
        <w:tab w:val="left" w:pos="5580"/>
      </w:tabs>
      <w:ind w:right="-180"/>
      <w:rPr>
        <w:rFonts w:ascii="Segoe UI" w:hAnsi="Segoe UI" w:cs="Segoe UI"/>
        <w:sz w:val="18"/>
        <w:szCs w:val="18"/>
      </w:rPr>
    </w:pPr>
    <w:r>
      <w:rPr>
        <w:noProof/>
      </w:rPr>
      <w:drawing>
        <wp:anchor distT="0" distB="0" distL="114300" distR="114300" simplePos="0" relativeHeight="251658240" behindDoc="0" locked="0" layoutInCell="1" allowOverlap="1" wp14:anchorId="39D45EFE" wp14:editId="234CF7FD">
          <wp:simplePos x="0" y="0"/>
          <wp:positionH relativeFrom="column">
            <wp:posOffset>-114391</wp:posOffset>
          </wp:positionH>
          <wp:positionV relativeFrom="paragraph">
            <wp:posOffset>38100</wp:posOffset>
          </wp:positionV>
          <wp:extent cx="1304199" cy="1179576"/>
          <wp:effectExtent l="0" t="0" r="0"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_county_logo_color_size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199" cy="1179576"/>
                  </a:xfrm>
                  <a:prstGeom prst="rect">
                    <a:avLst/>
                  </a:prstGeom>
                </pic:spPr>
              </pic:pic>
            </a:graphicData>
          </a:graphic>
          <wp14:sizeRelH relativeFrom="page">
            <wp14:pctWidth>0</wp14:pctWidth>
          </wp14:sizeRelH>
          <wp14:sizeRelV relativeFrom="page">
            <wp14:pctHeight>0</wp14:pctHeight>
          </wp14:sizeRelV>
        </wp:anchor>
      </w:drawing>
    </w:r>
    <w:r>
      <w:tab/>
    </w:r>
    <w:r w:rsidR="00820B9D">
      <w:tab/>
    </w:r>
    <w:r w:rsidR="00C96868">
      <w:rPr>
        <w:rFonts w:ascii="Segoe UI" w:hAnsi="Segoe UI" w:cs="Segoe UI"/>
        <w:b/>
      </w:rPr>
      <w:t>Public Health Administration</w:t>
    </w:r>
    <w:r w:rsidR="00835861">
      <w:rPr>
        <w:rFonts w:ascii="Segoe UI" w:hAnsi="Segoe UI" w:cs="Segoe UI"/>
        <w:b/>
      </w:rPr>
      <w:t xml:space="preserve"> </w:t>
    </w:r>
    <w:r w:rsidR="007F70DE">
      <w:rPr>
        <w:rFonts w:ascii="Segoe UI" w:hAnsi="Segoe UI" w:cs="Segoe UI"/>
        <w:b/>
      </w:rPr>
      <w:tab/>
    </w:r>
    <w:r w:rsidR="00C96868">
      <w:rPr>
        <w:rFonts w:ascii="Segoe UI" w:hAnsi="Segoe UI" w:cs="Segoe UI"/>
        <w:b/>
      </w:rPr>
      <w:tab/>
    </w:r>
    <w:r w:rsidR="00C96868">
      <w:rPr>
        <w:rFonts w:ascii="Segoe UI" w:hAnsi="Segoe UI" w:cs="Segoe UI"/>
        <w:b/>
      </w:rPr>
      <w:tab/>
    </w:r>
    <w:r w:rsidR="00835861">
      <w:rPr>
        <w:rFonts w:ascii="Segoe UI" w:hAnsi="Segoe UI" w:cs="Segoe UI"/>
      </w:rPr>
      <w:t xml:space="preserve">Cathy A. </w:t>
    </w:r>
    <w:proofErr w:type="spellStart"/>
    <w:r w:rsidR="00835861">
      <w:rPr>
        <w:rFonts w:ascii="Segoe UI" w:hAnsi="Segoe UI" w:cs="Segoe UI"/>
      </w:rPr>
      <w:t>Raevsky</w:t>
    </w:r>
    <w:proofErr w:type="spellEnd"/>
    <w:r w:rsidR="00835861">
      <w:rPr>
        <w:rFonts w:ascii="Segoe UI" w:hAnsi="Segoe UI" w:cs="Segoe UI"/>
      </w:rPr>
      <w:t>, Director</w:t>
    </w:r>
    <w:r w:rsidR="00023052" w:rsidRPr="00023052">
      <w:rPr>
        <w:rFonts w:ascii="Segoe UI" w:hAnsi="Segoe UI" w:cs="Segoe UI"/>
        <w:sz w:val="20"/>
        <w:szCs w:val="20"/>
      </w:rPr>
      <w:tab/>
    </w:r>
    <w:r w:rsidR="007F70DE">
      <w:rPr>
        <w:rFonts w:ascii="Segoe UI" w:hAnsi="Segoe UI" w:cs="Segoe UI"/>
      </w:rPr>
      <w:tab/>
    </w:r>
    <w:r w:rsidR="007F70DE">
      <w:rPr>
        <w:rFonts w:ascii="Segoe UI" w:hAnsi="Segoe UI" w:cs="Segoe UI"/>
      </w:rPr>
      <w:tab/>
    </w:r>
    <w:r w:rsidR="00023052">
      <w:rPr>
        <w:rFonts w:ascii="Segoe UI" w:hAnsi="Segoe UI" w:cs="Segoe UI"/>
        <w:b/>
      </w:rPr>
      <w:tab/>
    </w:r>
    <w:r w:rsidR="00023052">
      <w:rPr>
        <w:rFonts w:ascii="Segoe UI" w:hAnsi="Segoe UI" w:cs="Segoe UI"/>
        <w:b/>
      </w:rPr>
      <w:tab/>
    </w:r>
    <w:r w:rsidR="00023052">
      <w:rPr>
        <w:rFonts w:ascii="Segoe UI" w:hAnsi="Segoe UI" w:cs="Segoe UI"/>
        <w:b/>
      </w:rPr>
      <w:tab/>
    </w:r>
    <w:r w:rsidR="007F70DE">
      <w:rPr>
        <w:rFonts w:ascii="Segoe UI" w:hAnsi="Segoe UI" w:cs="Segoe UI"/>
        <w:b/>
      </w:rPr>
      <w:tab/>
    </w:r>
    <w:r w:rsidR="007F70DE">
      <w:rPr>
        <w:rFonts w:ascii="Segoe UI" w:hAnsi="Segoe UI" w:cs="Segoe UI"/>
        <w:b/>
      </w:rPr>
      <w:tab/>
    </w:r>
    <w:r w:rsidR="007F70DE">
      <w:rPr>
        <w:rFonts w:ascii="Segoe UI" w:hAnsi="Segoe UI" w:cs="Segoe UI"/>
        <w:b/>
      </w:rPr>
      <w:tab/>
    </w:r>
    <w:r w:rsidR="00835861">
      <w:rPr>
        <w:rFonts w:ascii="Segoe UI" w:hAnsi="Segoe UI" w:cs="Segoe UI"/>
        <w:b/>
      </w:rPr>
      <w:tab/>
    </w:r>
    <w:r w:rsidR="00835861">
      <w:rPr>
        <w:rFonts w:ascii="Segoe UI" w:hAnsi="Segoe UI" w:cs="Segoe UI"/>
        <w:b/>
      </w:rPr>
      <w:tab/>
    </w:r>
    <w:r w:rsidR="00835861">
      <w:rPr>
        <w:rFonts w:ascii="Segoe UI" w:hAnsi="Segoe UI" w:cs="Segoe UI"/>
        <w:b/>
      </w:rPr>
      <w:tab/>
    </w:r>
    <w:r w:rsidR="00465C69">
      <w:rPr>
        <w:rFonts w:ascii="Segoe UI" w:hAnsi="Segoe UI" w:cs="Segoe UI"/>
        <w:b/>
      </w:rPr>
      <w:tab/>
    </w:r>
    <w:r w:rsidR="00DC4C73">
      <w:rPr>
        <w:rFonts w:ascii="Segoe UI" w:hAnsi="Segoe UI" w:cs="Segoe UI"/>
      </w:rPr>
      <w:t xml:space="preserve">Andy Miller, M.D., </w:t>
    </w:r>
    <w:r w:rsidR="00835861">
      <w:rPr>
        <w:rFonts w:ascii="Segoe UI" w:hAnsi="Segoe UI" w:cs="Segoe UI"/>
      </w:rPr>
      <w:t>Health Officer</w:t>
    </w:r>
  </w:p>
  <w:p w14:paraId="53CAA9D3" w14:textId="77777777" w:rsidR="000319F4" w:rsidRPr="0019690D" w:rsidRDefault="000319F4" w:rsidP="00465C69">
    <w:pPr>
      <w:pStyle w:val="Header"/>
      <w:tabs>
        <w:tab w:val="clear" w:pos="9360"/>
        <w:tab w:val="left" w:pos="1440"/>
        <w:tab w:val="left" w:pos="2070"/>
        <w:tab w:val="left" w:pos="2160"/>
        <w:tab w:val="left" w:pos="4320"/>
        <w:tab w:val="left" w:pos="4500"/>
        <w:tab w:val="left" w:pos="4680"/>
        <w:tab w:val="left" w:pos="5040"/>
        <w:tab w:val="left" w:pos="5400"/>
        <w:tab w:val="left" w:pos="5580"/>
      </w:tabs>
      <w:ind w:right="-180"/>
      <w:rPr>
        <w:rFonts w:ascii="Segoe UI" w:hAnsi="Segoe UI" w:cs="Segoe UI"/>
        <w:sz w:val="18"/>
        <w:szCs w:val="18"/>
      </w:rPr>
    </w:pPr>
  </w:p>
  <w:p w14:paraId="20E1D314" w14:textId="77777777" w:rsidR="001306B8" w:rsidRPr="007F3CFF" w:rsidRDefault="001306B8" w:rsidP="00C96868">
    <w:pPr>
      <w:pStyle w:val="Header"/>
      <w:tabs>
        <w:tab w:val="left" w:pos="1440"/>
        <w:tab w:val="left" w:pos="1800"/>
        <w:tab w:val="left" w:pos="4680"/>
      </w:tabs>
      <w:rPr>
        <w:rFonts w:ascii="Segoe UI" w:hAnsi="Segoe UI" w:cs="Segoe UI"/>
      </w:rPr>
    </w:pPr>
    <w:r w:rsidRPr="007F3CFF">
      <w:rPr>
        <w:rFonts w:ascii="Segoe UI" w:hAnsi="Segoe UI" w:cs="Segoe UI"/>
      </w:rPr>
      <w:tab/>
    </w:r>
    <w:r w:rsidR="00023052">
      <w:rPr>
        <w:rFonts w:ascii="Segoe UI" w:hAnsi="Segoe UI" w:cs="Segoe UI"/>
      </w:rPr>
      <w:tab/>
    </w:r>
  </w:p>
  <w:p w14:paraId="126B6E6D" w14:textId="77777777" w:rsidR="001306B8" w:rsidRPr="008D031D" w:rsidRDefault="00BE7B9F" w:rsidP="00AB5566">
    <w:pPr>
      <w:pStyle w:val="Header"/>
      <w:tabs>
        <w:tab w:val="clear" w:pos="4680"/>
        <w:tab w:val="left" w:pos="1440"/>
        <w:tab w:val="left" w:pos="2070"/>
        <w:tab w:val="left" w:pos="2160"/>
        <w:tab w:val="left" w:pos="4950"/>
        <w:tab w:val="left" w:pos="5220"/>
        <w:tab w:val="left" w:pos="5400"/>
        <w:tab w:val="left" w:pos="5580"/>
        <w:tab w:val="left" w:pos="5670"/>
      </w:tabs>
      <w:rPr>
        <w:rFonts w:ascii="Segoe UI" w:hAnsi="Segoe UI" w:cs="Segoe UI"/>
        <w:sz w:val="20"/>
        <w:szCs w:val="20"/>
      </w:rPr>
    </w:pPr>
    <w:r w:rsidRPr="005F1872">
      <w:rPr>
        <w:rFonts w:ascii="Segoe UI" w:hAnsi="Segoe UI" w:cs="Segoe UI"/>
        <w:noProof/>
        <w:color w:val="18579B"/>
      </w:rPr>
      <mc:AlternateContent>
        <mc:Choice Requires="wps">
          <w:drawing>
            <wp:anchor distT="0" distB="0" distL="114300" distR="114300" simplePos="0" relativeHeight="251659264" behindDoc="0" locked="0" layoutInCell="1" allowOverlap="1" wp14:anchorId="5AD263D9" wp14:editId="544D6BD9">
              <wp:simplePos x="0" y="0"/>
              <wp:positionH relativeFrom="column">
                <wp:posOffset>2927985</wp:posOffset>
              </wp:positionH>
              <wp:positionV relativeFrom="paragraph">
                <wp:posOffset>29210</wp:posOffset>
              </wp:positionV>
              <wp:extent cx="0" cy="245745"/>
              <wp:effectExtent l="0" t="0" r="19050" b="20955"/>
              <wp:wrapNone/>
              <wp:docPr id="3" name="Straight Connector 3"/>
              <wp:cNvGraphicFramePr/>
              <a:graphic xmlns:a="http://schemas.openxmlformats.org/drawingml/2006/main">
                <a:graphicData uri="http://schemas.microsoft.com/office/word/2010/wordprocessingShape">
                  <wps:wsp>
                    <wps:cNvCnPr/>
                    <wps:spPr>
                      <a:xfrm>
                        <a:off x="0" y="0"/>
                        <a:ext cx="0" cy="245745"/>
                      </a:xfrm>
                      <a:prstGeom prst="line">
                        <a:avLst/>
                      </a:prstGeom>
                      <a:ln>
                        <a:solidFill>
                          <a:srgbClr val="0D47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5579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0.55pt,2.3pt" to="230.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" strokecolor="#0d47e6"/>
          </w:pict>
        </mc:Fallback>
      </mc:AlternateContent>
    </w:r>
    <w:r w:rsidR="00AB5566" w:rsidRPr="007F3CFF">
      <w:rPr>
        <w:rFonts w:ascii="Segoe UI" w:hAnsi="Segoe UI" w:cs="Segoe UI"/>
        <w:noProof/>
      </w:rPr>
      <mc:AlternateContent>
        <mc:Choice Requires="wps">
          <w:drawing>
            <wp:anchor distT="0" distB="0" distL="114300" distR="114300" simplePos="0" relativeHeight="251663360" behindDoc="0" locked="0" layoutInCell="1" allowOverlap="1" wp14:anchorId="392F52E0" wp14:editId="678B3C8E">
              <wp:simplePos x="0" y="0"/>
              <wp:positionH relativeFrom="column">
                <wp:posOffset>4338229</wp:posOffset>
              </wp:positionH>
              <wp:positionV relativeFrom="paragraph">
                <wp:posOffset>6985</wp:posOffset>
              </wp:positionV>
              <wp:extent cx="1897380" cy="2971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297180"/>
                      </a:xfrm>
                      <a:prstGeom prst="rect">
                        <a:avLst/>
                      </a:prstGeom>
                      <a:noFill/>
                      <a:ln w="9525">
                        <a:noFill/>
                        <a:miter lim="800000"/>
                        <a:headEnd/>
                        <a:tailEnd/>
                      </a:ln>
                    </wps:spPr>
                    <wps:txbx>
                      <w:txbxContent>
                        <w:p w14:paraId="497A317A" w14:textId="77777777" w:rsidR="00642660" w:rsidRPr="007F5FEB" w:rsidRDefault="00847078">
                          <w:pPr>
                            <w:rPr>
                              <w:rFonts w:ascii="Segoe UI" w:hAnsi="Segoe UI" w:cs="Segoe UI"/>
                              <w:color w:val="18579B"/>
                              <w:sz w:val="20"/>
                              <w:szCs w:val="20"/>
                            </w:rPr>
                          </w:pPr>
                          <w:hyperlink r:id="rId2" w:history="1">
                            <w:proofErr w:type="gramStart"/>
                            <w:r w:rsidR="00023052" w:rsidRPr="007F5FEB">
                              <w:rPr>
                                <w:rStyle w:val="Hyperlink"/>
                                <w:rFonts w:ascii="Segoe UI" w:hAnsi="Segoe UI" w:cs="Segoe UI"/>
                                <w:color w:val="18579B"/>
                                <w:sz w:val="20"/>
                                <w:szCs w:val="20"/>
                              </w:rPr>
                              <w:t>buttecounty.net/</w:t>
                            </w:r>
                            <w:proofErr w:type="spellStart"/>
                            <w:r w:rsidR="00A70975" w:rsidRPr="007F5FEB">
                              <w:rPr>
                                <w:rStyle w:val="Hyperlink"/>
                                <w:rFonts w:ascii="Segoe UI" w:hAnsi="Segoe UI" w:cs="Segoe UI"/>
                                <w:color w:val="18579B"/>
                                <w:sz w:val="20"/>
                                <w:szCs w:val="20"/>
                              </w:rPr>
                              <w:t>publichealth</w:t>
                            </w:r>
                            <w:proofErr w:type="spellEnd"/>
                            <w:proofErr w:type="gramEnd"/>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F52E0" id="_x0000_t202" coordsize="21600,21600" o:spt="202" path="m,l,21600r21600,l21600,xe">
              <v:stroke joinstyle="miter"/>
              <v:path gradientshapeok="t" o:connecttype="rect"/>
            </v:shapetype>
            <v:shape id="_x0000_s1027" type="#_x0000_t202" style="position:absolute;margin-left:341.6pt;margin-top:.55pt;width:149.4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" filled="f" stroked="f">
              <v:textbox>
                <w:txbxContent>
                  <w:p w14:paraId="497A317A" w14:textId="77777777" w:rsidR="00642660" w:rsidRPr="007F5FEB" w:rsidRDefault="00334E84">
                    <w:pPr>
                      <w:rPr>
                        <w:rFonts w:ascii="Segoe UI" w:hAnsi="Segoe UI" w:cs="Segoe UI"/>
                        <w:color w:val="18579B"/>
                        <w:sz w:val="20"/>
                        <w:szCs w:val="20"/>
                      </w:rPr>
                    </w:pPr>
                    <w:hyperlink r:id="rId3" w:history="1">
                      <w:proofErr w:type="gramStart"/>
                      <w:r w:rsidR="00023052" w:rsidRPr="007F5FEB">
                        <w:rPr>
                          <w:rStyle w:val="Hyperlink"/>
                          <w:rFonts w:ascii="Segoe UI" w:hAnsi="Segoe UI" w:cs="Segoe UI"/>
                          <w:color w:val="18579B"/>
                          <w:sz w:val="20"/>
                          <w:szCs w:val="20"/>
                        </w:rPr>
                        <w:t>buttecounty.net/</w:t>
                      </w:r>
                      <w:proofErr w:type="spellStart"/>
                      <w:r w:rsidR="00A70975" w:rsidRPr="007F5FEB">
                        <w:rPr>
                          <w:rStyle w:val="Hyperlink"/>
                          <w:rFonts w:ascii="Segoe UI" w:hAnsi="Segoe UI" w:cs="Segoe UI"/>
                          <w:color w:val="18579B"/>
                          <w:sz w:val="20"/>
                          <w:szCs w:val="20"/>
                        </w:rPr>
                        <w:t>publichealth</w:t>
                      </w:r>
                      <w:proofErr w:type="spellEnd"/>
                      <w:proofErr w:type="gramEnd"/>
                    </w:hyperlink>
                  </w:p>
                </w:txbxContent>
              </v:textbox>
            </v:shape>
          </w:pict>
        </mc:Fallback>
      </mc:AlternateContent>
    </w:r>
    <w:r w:rsidR="00AB5566" w:rsidRPr="005F1872">
      <w:rPr>
        <w:rFonts w:ascii="Segoe UI" w:hAnsi="Segoe UI" w:cs="Segoe UI"/>
        <w:noProof/>
        <w:color w:val="18579B"/>
      </w:rPr>
      <mc:AlternateContent>
        <mc:Choice Requires="wps">
          <w:drawing>
            <wp:anchor distT="0" distB="0" distL="114300" distR="114300" simplePos="0" relativeHeight="251661312" behindDoc="0" locked="0" layoutInCell="1" allowOverlap="1" wp14:anchorId="639F03FA" wp14:editId="66687957">
              <wp:simplePos x="0" y="0"/>
              <wp:positionH relativeFrom="column">
                <wp:posOffset>4225925</wp:posOffset>
              </wp:positionH>
              <wp:positionV relativeFrom="paragraph">
                <wp:posOffset>29210</wp:posOffset>
              </wp:positionV>
              <wp:extent cx="0" cy="245745"/>
              <wp:effectExtent l="0" t="0" r="19050" b="20955"/>
              <wp:wrapNone/>
              <wp:docPr id="4" name="Straight Connector 4"/>
              <wp:cNvGraphicFramePr/>
              <a:graphic xmlns:a="http://schemas.openxmlformats.org/drawingml/2006/main">
                <a:graphicData uri="http://schemas.microsoft.com/office/word/2010/wordprocessingShape">
                  <wps:wsp>
                    <wps:cNvCnPr/>
                    <wps:spPr>
                      <a:xfrm>
                        <a:off x="0" y="0"/>
                        <a:ext cx="0" cy="245745"/>
                      </a:xfrm>
                      <a:prstGeom prst="line">
                        <a:avLst/>
                      </a:prstGeom>
                      <a:ln>
                        <a:solidFill>
                          <a:srgbClr val="0D47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E7E4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2.75pt,2.3pt" to="332.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" strokecolor="#0d47e6"/>
          </w:pict>
        </mc:Fallback>
      </mc:AlternateContent>
    </w:r>
    <w:r w:rsidR="001306B8" w:rsidRPr="007F3CFF">
      <w:rPr>
        <w:rFonts w:ascii="Segoe UI" w:hAnsi="Segoe UI" w:cs="Segoe UI"/>
      </w:rPr>
      <w:tab/>
    </w:r>
    <w:r w:rsidR="00F42B65">
      <w:rPr>
        <w:rFonts w:ascii="Segoe UI" w:hAnsi="Segoe UI" w:cs="Segoe UI"/>
      </w:rPr>
      <w:tab/>
    </w:r>
    <w:r w:rsidR="00C96868">
      <w:rPr>
        <w:rFonts w:ascii="Segoe UI" w:hAnsi="Segoe UI" w:cs="Segoe UI"/>
        <w:sz w:val="20"/>
        <w:szCs w:val="20"/>
      </w:rPr>
      <w:t>202 Mira Loma Drive</w:t>
    </w:r>
    <w:r w:rsidR="001306B8" w:rsidRPr="008D031D">
      <w:rPr>
        <w:rFonts w:ascii="Segoe UI" w:hAnsi="Segoe UI" w:cs="Segoe UI"/>
        <w:sz w:val="20"/>
        <w:szCs w:val="20"/>
      </w:rPr>
      <w:tab/>
    </w:r>
    <w:r w:rsidR="00835861">
      <w:rPr>
        <w:rFonts w:ascii="Segoe UI" w:hAnsi="Segoe UI" w:cs="Segoe UI"/>
        <w:sz w:val="20"/>
        <w:szCs w:val="20"/>
      </w:rPr>
      <w:t xml:space="preserve">T: </w:t>
    </w:r>
    <w:r w:rsidR="00C96868">
      <w:rPr>
        <w:rFonts w:ascii="Segoe UI" w:hAnsi="Segoe UI" w:cs="Segoe UI"/>
        <w:sz w:val="20"/>
        <w:szCs w:val="20"/>
      </w:rPr>
      <w:t>530.</w:t>
    </w:r>
    <w:r w:rsidR="00C93499">
      <w:rPr>
        <w:rFonts w:ascii="Segoe UI" w:hAnsi="Segoe UI" w:cs="Segoe UI"/>
        <w:sz w:val="20"/>
        <w:szCs w:val="20"/>
      </w:rPr>
      <w:t>552.4000</w:t>
    </w:r>
  </w:p>
  <w:p w14:paraId="3E77FC00" w14:textId="77777777" w:rsidR="00054215" w:rsidRDefault="001306B8" w:rsidP="00465C69">
    <w:pPr>
      <w:pStyle w:val="Header"/>
      <w:tabs>
        <w:tab w:val="clear" w:pos="4680"/>
        <w:tab w:val="left" w:pos="1440"/>
        <w:tab w:val="left" w:pos="2070"/>
        <w:tab w:val="left" w:pos="2160"/>
        <w:tab w:val="left" w:pos="4770"/>
        <w:tab w:val="left" w:pos="4950"/>
        <w:tab w:val="left" w:pos="5220"/>
        <w:tab w:val="left" w:pos="5400"/>
        <w:tab w:val="left" w:pos="5580"/>
      </w:tabs>
      <w:rPr>
        <w:rFonts w:ascii="Segoe UI" w:hAnsi="Segoe UI" w:cs="Segoe UI"/>
        <w:sz w:val="20"/>
        <w:szCs w:val="20"/>
      </w:rPr>
    </w:pPr>
    <w:r w:rsidRPr="008D031D">
      <w:rPr>
        <w:rFonts w:ascii="Segoe UI" w:hAnsi="Segoe UI" w:cs="Segoe UI"/>
        <w:sz w:val="20"/>
        <w:szCs w:val="20"/>
      </w:rPr>
      <w:tab/>
    </w:r>
    <w:r w:rsidR="00F42B65">
      <w:rPr>
        <w:rFonts w:ascii="Segoe UI" w:hAnsi="Segoe UI" w:cs="Segoe UI"/>
        <w:sz w:val="20"/>
        <w:szCs w:val="20"/>
      </w:rPr>
      <w:tab/>
    </w:r>
    <w:r w:rsidR="005C27A5">
      <w:rPr>
        <w:rFonts w:ascii="Segoe UI" w:hAnsi="Segoe UI" w:cs="Segoe UI"/>
        <w:sz w:val="20"/>
        <w:szCs w:val="20"/>
      </w:rPr>
      <w:t>Oroville, California</w:t>
    </w:r>
    <w:r w:rsidR="00C844E1">
      <w:rPr>
        <w:rFonts w:ascii="Segoe UI" w:hAnsi="Segoe UI" w:cs="Segoe UI"/>
        <w:sz w:val="20"/>
        <w:szCs w:val="20"/>
      </w:rPr>
      <w:t xml:space="preserve"> 95965</w:t>
    </w:r>
    <w:r w:rsidR="00C96868">
      <w:rPr>
        <w:rFonts w:ascii="Segoe UI" w:hAnsi="Segoe UI" w:cs="Segoe UI"/>
        <w:sz w:val="20"/>
        <w:szCs w:val="20"/>
      </w:rPr>
      <w:tab/>
    </w:r>
    <w:r w:rsidR="00AB5566">
      <w:rPr>
        <w:rFonts w:ascii="Segoe UI" w:hAnsi="Segoe UI" w:cs="Segoe UI"/>
        <w:sz w:val="20"/>
        <w:szCs w:val="20"/>
      </w:rPr>
      <w:tab/>
    </w:r>
    <w:r w:rsidR="00C96868">
      <w:rPr>
        <w:rFonts w:ascii="Segoe UI" w:hAnsi="Segoe UI" w:cs="Segoe UI"/>
        <w:sz w:val="20"/>
        <w:szCs w:val="20"/>
      </w:rPr>
      <w:t>F: 530.538.2164</w:t>
    </w:r>
  </w:p>
  <w:p w14:paraId="1C0B72E1" w14:textId="77777777" w:rsidR="00054215" w:rsidRPr="001718AB" w:rsidRDefault="00054215" w:rsidP="00054215">
    <w:pPr>
      <w:pStyle w:val="Header"/>
      <w:tabs>
        <w:tab w:val="left" w:pos="1440"/>
        <w:tab w:val="left" w:pos="1800"/>
        <w:tab w:val="left" w:pos="2160"/>
        <w:tab w:val="left" w:pos="4680"/>
        <w:tab w:val="left" w:pos="5040"/>
        <w:tab w:val="left" w:pos="5220"/>
        <w:tab w:val="left" w:pos="5400"/>
        <w:tab w:val="left" w:pos="5580"/>
      </w:tabs>
      <w:rPr>
        <w:rFonts w:ascii="Segoe UI" w:hAnsi="Segoe UI" w:cs="Segoe UI"/>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3FA3"/>
    <w:multiLevelType w:val="hybridMultilevel"/>
    <w:tmpl w:val="B1B63B9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D0BE7"/>
    <w:multiLevelType w:val="hybridMultilevel"/>
    <w:tmpl w:val="D6B6A06C"/>
    <w:lvl w:ilvl="0" w:tplc="0409000F">
      <w:start w:val="1"/>
      <w:numFmt w:val="decimal"/>
      <w:lvlText w:val="%1."/>
      <w:lvlJc w:val="left"/>
      <w:pPr>
        <w:ind w:left="720" w:hanging="360"/>
      </w:pPr>
      <w:rPr>
        <w:rFonts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3735B"/>
    <w:multiLevelType w:val="hybridMultilevel"/>
    <w:tmpl w:val="EB885740"/>
    <w:lvl w:ilvl="0" w:tplc="29E48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D46A4"/>
    <w:multiLevelType w:val="hybridMultilevel"/>
    <w:tmpl w:val="B818E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716E6"/>
    <w:multiLevelType w:val="multilevel"/>
    <w:tmpl w:val="3A986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728F5"/>
    <w:multiLevelType w:val="hybridMultilevel"/>
    <w:tmpl w:val="D424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A478F"/>
    <w:multiLevelType w:val="hybridMultilevel"/>
    <w:tmpl w:val="6EA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F7A32"/>
    <w:multiLevelType w:val="hybridMultilevel"/>
    <w:tmpl w:val="4392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468EB"/>
    <w:multiLevelType w:val="hybridMultilevel"/>
    <w:tmpl w:val="FCC2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32ADC"/>
    <w:multiLevelType w:val="hybridMultilevel"/>
    <w:tmpl w:val="F550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06100"/>
    <w:multiLevelType w:val="multilevel"/>
    <w:tmpl w:val="F3ACA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762458"/>
    <w:multiLevelType w:val="hybridMultilevel"/>
    <w:tmpl w:val="E9C0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A7A72"/>
    <w:multiLevelType w:val="hybridMultilevel"/>
    <w:tmpl w:val="84CE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4770E"/>
    <w:multiLevelType w:val="multilevel"/>
    <w:tmpl w:val="36A0D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D15A2"/>
    <w:multiLevelType w:val="hybridMultilevel"/>
    <w:tmpl w:val="F61898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47D8C"/>
    <w:multiLevelType w:val="hybridMultilevel"/>
    <w:tmpl w:val="727CA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C30CD"/>
    <w:multiLevelType w:val="hybridMultilevel"/>
    <w:tmpl w:val="918C2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FC47706"/>
    <w:multiLevelType w:val="multilevel"/>
    <w:tmpl w:val="F8243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1F2D11"/>
    <w:multiLevelType w:val="hybridMultilevel"/>
    <w:tmpl w:val="7D5EE0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
  </w:num>
  <w:num w:numId="3">
    <w:abstractNumId w:val="18"/>
  </w:num>
  <w:num w:numId="4">
    <w:abstractNumId w:val="11"/>
  </w:num>
  <w:num w:numId="5">
    <w:abstractNumId w:val="14"/>
  </w:num>
  <w:num w:numId="6">
    <w:abstractNumId w:val="1"/>
  </w:num>
  <w:num w:numId="7">
    <w:abstractNumId w:val="8"/>
  </w:num>
  <w:num w:numId="8">
    <w:abstractNumId w:val="6"/>
  </w:num>
  <w:num w:numId="9">
    <w:abstractNumId w:val="0"/>
  </w:num>
  <w:num w:numId="10">
    <w:abstractNumId w:val="5"/>
  </w:num>
  <w:num w:numId="11">
    <w:abstractNumId w:val="16"/>
  </w:num>
  <w:num w:numId="12">
    <w:abstractNumId w:val="9"/>
  </w:num>
  <w:num w:numId="13">
    <w:abstractNumId w:val="7"/>
  </w:num>
  <w:num w:numId="14">
    <w:abstractNumId w:val="3"/>
  </w:num>
  <w:num w:numId="15">
    <w:abstractNumId w:val="4"/>
  </w:num>
  <w:num w:numId="16">
    <w:abstractNumId w:val="10"/>
  </w:num>
  <w:num w:numId="17">
    <w:abstractNumId w:val="1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73"/>
    <w:rsid w:val="0000069B"/>
    <w:rsid w:val="0000261E"/>
    <w:rsid w:val="0001003D"/>
    <w:rsid w:val="00023052"/>
    <w:rsid w:val="000319F4"/>
    <w:rsid w:val="0004320D"/>
    <w:rsid w:val="00054215"/>
    <w:rsid w:val="00066D38"/>
    <w:rsid w:val="0007749A"/>
    <w:rsid w:val="00097AD2"/>
    <w:rsid w:val="000A1BB1"/>
    <w:rsid w:val="000A6DC4"/>
    <w:rsid w:val="000C316D"/>
    <w:rsid w:val="000C35F9"/>
    <w:rsid w:val="000E65D6"/>
    <w:rsid w:val="001306B8"/>
    <w:rsid w:val="00145388"/>
    <w:rsid w:val="001718AB"/>
    <w:rsid w:val="0019690D"/>
    <w:rsid w:val="001B03BE"/>
    <w:rsid w:val="002061AC"/>
    <w:rsid w:val="00220E68"/>
    <w:rsid w:val="0023184A"/>
    <w:rsid w:val="0029420C"/>
    <w:rsid w:val="002A7D8A"/>
    <w:rsid w:val="002F569D"/>
    <w:rsid w:val="0030120E"/>
    <w:rsid w:val="00305EFC"/>
    <w:rsid w:val="00324749"/>
    <w:rsid w:val="00334E84"/>
    <w:rsid w:val="003371B0"/>
    <w:rsid w:val="003450A0"/>
    <w:rsid w:val="00381C21"/>
    <w:rsid w:val="00382F1E"/>
    <w:rsid w:val="00392569"/>
    <w:rsid w:val="003949B1"/>
    <w:rsid w:val="003B72EF"/>
    <w:rsid w:val="003D1D11"/>
    <w:rsid w:val="003E63D3"/>
    <w:rsid w:val="00465C69"/>
    <w:rsid w:val="00483838"/>
    <w:rsid w:val="00490A2D"/>
    <w:rsid w:val="00492E27"/>
    <w:rsid w:val="004B47DE"/>
    <w:rsid w:val="004B6154"/>
    <w:rsid w:val="004D56C2"/>
    <w:rsid w:val="004E3F51"/>
    <w:rsid w:val="00500B58"/>
    <w:rsid w:val="00556EF0"/>
    <w:rsid w:val="00557CEF"/>
    <w:rsid w:val="005872B6"/>
    <w:rsid w:val="00596822"/>
    <w:rsid w:val="005C27A5"/>
    <w:rsid w:val="005E2089"/>
    <w:rsid w:val="005F1872"/>
    <w:rsid w:val="005F32B2"/>
    <w:rsid w:val="00617EE7"/>
    <w:rsid w:val="00622E17"/>
    <w:rsid w:val="006363FB"/>
    <w:rsid w:val="00642660"/>
    <w:rsid w:val="00651D98"/>
    <w:rsid w:val="00657345"/>
    <w:rsid w:val="0066686B"/>
    <w:rsid w:val="006A4511"/>
    <w:rsid w:val="006B729F"/>
    <w:rsid w:val="006C536E"/>
    <w:rsid w:val="006D2B16"/>
    <w:rsid w:val="006F06CD"/>
    <w:rsid w:val="00704B0E"/>
    <w:rsid w:val="0072682C"/>
    <w:rsid w:val="007347E3"/>
    <w:rsid w:val="007364D4"/>
    <w:rsid w:val="0076622D"/>
    <w:rsid w:val="007B7692"/>
    <w:rsid w:val="007F3CFF"/>
    <w:rsid w:val="007F5FEB"/>
    <w:rsid w:val="007F70DE"/>
    <w:rsid w:val="008121F5"/>
    <w:rsid w:val="0081245C"/>
    <w:rsid w:val="00820B9D"/>
    <w:rsid w:val="008349BB"/>
    <w:rsid w:val="00835861"/>
    <w:rsid w:val="0083769A"/>
    <w:rsid w:val="00843A6C"/>
    <w:rsid w:val="00847078"/>
    <w:rsid w:val="008D031D"/>
    <w:rsid w:val="00912F76"/>
    <w:rsid w:val="009C04EE"/>
    <w:rsid w:val="009D2F8F"/>
    <w:rsid w:val="00A03F80"/>
    <w:rsid w:val="00A310A6"/>
    <w:rsid w:val="00A3421D"/>
    <w:rsid w:val="00A61841"/>
    <w:rsid w:val="00A639A9"/>
    <w:rsid w:val="00A70975"/>
    <w:rsid w:val="00A9004C"/>
    <w:rsid w:val="00AB5566"/>
    <w:rsid w:val="00AB6B2C"/>
    <w:rsid w:val="00AF6CE4"/>
    <w:rsid w:val="00B046BF"/>
    <w:rsid w:val="00B43079"/>
    <w:rsid w:val="00B77162"/>
    <w:rsid w:val="00B9702A"/>
    <w:rsid w:val="00BC6B5E"/>
    <w:rsid w:val="00BD18B1"/>
    <w:rsid w:val="00BE2432"/>
    <w:rsid w:val="00BE2769"/>
    <w:rsid w:val="00BE7B9F"/>
    <w:rsid w:val="00C16C7C"/>
    <w:rsid w:val="00C3227F"/>
    <w:rsid w:val="00C36697"/>
    <w:rsid w:val="00C8257E"/>
    <w:rsid w:val="00C844E1"/>
    <w:rsid w:val="00C93499"/>
    <w:rsid w:val="00C96868"/>
    <w:rsid w:val="00CE3462"/>
    <w:rsid w:val="00D17B06"/>
    <w:rsid w:val="00D53C13"/>
    <w:rsid w:val="00D64F78"/>
    <w:rsid w:val="00D84624"/>
    <w:rsid w:val="00D94445"/>
    <w:rsid w:val="00DA5032"/>
    <w:rsid w:val="00DC4C73"/>
    <w:rsid w:val="00DE2EE4"/>
    <w:rsid w:val="00E40A6E"/>
    <w:rsid w:val="00EB4BA6"/>
    <w:rsid w:val="00EE5BE7"/>
    <w:rsid w:val="00EF4676"/>
    <w:rsid w:val="00F03EBA"/>
    <w:rsid w:val="00F36CE7"/>
    <w:rsid w:val="00F42B65"/>
    <w:rsid w:val="00F85663"/>
    <w:rsid w:val="00FA30C4"/>
    <w:rsid w:val="00FC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C79C0"/>
  <w15:docId w15:val="{58DBD647-0707-4590-8826-FC847885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47DE"/>
    <w:pPr>
      <w:spacing w:after="300" w:line="240" w:lineRule="auto"/>
      <w:outlineLvl w:val="0"/>
    </w:pPr>
    <w:rPr>
      <w:rFonts w:ascii="Arial Black" w:hAnsi="Arial Black"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6B8"/>
  </w:style>
  <w:style w:type="paragraph" w:styleId="Footer">
    <w:name w:val="footer"/>
    <w:basedOn w:val="Normal"/>
    <w:link w:val="FooterChar"/>
    <w:uiPriority w:val="99"/>
    <w:unhideWhenUsed/>
    <w:rsid w:val="00130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6B8"/>
  </w:style>
  <w:style w:type="paragraph" w:styleId="BalloonText">
    <w:name w:val="Balloon Text"/>
    <w:basedOn w:val="Normal"/>
    <w:link w:val="BalloonTextChar"/>
    <w:uiPriority w:val="99"/>
    <w:semiHidden/>
    <w:unhideWhenUsed/>
    <w:rsid w:val="00130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6B8"/>
    <w:rPr>
      <w:rFonts w:ascii="Tahoma" w:hAnsi="Tahoma" w:cs="Tahoma"/>
      <w:sz w:val="16"/>
      <w:szCs w:val="16"/>
    </w:rPr>
  </w:style>
  <w:style w:type="character" w:styleId="Hyperlink">
    <w:name w:val="Hyperlink"/>
    <w:basedOn w:val="DefaultParagraphFont"/>
    <w:unhideWhenUsed/>
    <w:rsid w:val="00642660"/>
    <w:rPr>
      <w:color w:val="0D47E6" w:themeColor="hyperlink"/>
      <w:u w:val="single"/>
    </w:rPr>
  </w:style>
  <w:style w:type="paragraph" w:styleId="ListParagraph">
    <w:name w:val="List Paragraph"/>
    <w:basedOn w:val="Normal"/>
    <w:uiPriority w:val="34"/>
    <w:qFormat/>
    <w:rsid w:val="001B03BE"/>
    <w:pPr>
      <w:ind w:left="720"/>
      <w:contextualSpacing/>
    </w:pPr>
  </w:style>
  <w:style w:type="paragraph" w:styleId="NormalWeb">
    <w:name w:val="Normal (Web)"/>
    <w:basedOn w:val="Normal"/>
    <w:uiPriority w:val="99"/>
    <w:unhideWhenUsed/>
    <w:rsid w:val="003E63D3"/>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B6B2C"/>
    <w:rPr>
      <w:sz w:val="16"/>
      <w:szCs w:val="16"/>
    </w:rPr>
  </w:style>
  <w:style w:type="paragraph" w:styleId="CommentText">
    <w:name w:val="annotation text"/>
    <w:basedOn w:val="Normal"/>
    <w:link w:val="CommentTextChar"/>
    <w:uiPriority w:val="99"/>
    <w:semiHidden/>
    <w:unhideWhenUsed/>
    <w:rsid w:val="00AB6B2C"/>
    <w:pPr>
      <w:spacing w:line="240" w:lineRule="auto"/>
    </w:pPr>
    <w:rPr>
      <w:sz w:val="20"/>
      <w:szCs w:val="20"/>
    </w:rPr>
  </w:style>
  <w:style w:type="character" w:customStyle="1" w:styleId="CommentTextChar">
    <w:name w:val="Comment Text Char"/>
    <w:basedOn w:val="DefaultParagraphFont"/>
    <w:link w:val="CommentText"/>
    <w:uiPriority w:val="99"/>
    <w:semiHidden/>
    <w:rsid w:val="00AB6B2C"/>
    <w:rPr>
      <w:sz w:val="20"/>
      <w:szCs w:val="20"/>
    </w:rPr>
  </w:style>
  <w:style w:type="paragraph" w:styleId="CommentSubject">
    <w:name w:val="annotation subject"/>
    <w:basedOn w:val="CommentText"/>
    <w:next w:val="CommentText"/>
    <w:link w:val="CommentSubjectChar"/>
    <w:uiPriority w:val="99"/>
    <w:semiHidden/>
    <w:unhideWhenUsed/>
    <w:rsid w:val="00AB6B2C"/>
    <w:rPr>
      <w:b/>
      <w:bCs/>
    </w:rPr>
  </w:style>
  <w:style w:type="character" w:customStyle="1" w:styleId="CommentSubjectChar">
    <w:name w:val="Comment Subject Char"/>
    <w:basedOn w:val="CommentTextChar"/>
    <w:link w:val="CommentSubject"/>
    <w:uiPriority w:val="99"/>
    <w:semiHidden/>
    <w:rsid w:val="00AB6B2C"/>
    <w:rPr>
      <w:b/>
      <w:bCs/>
      <w:sz w:val="20"/>
      <w:szCs w:val="20"/>
    </w:rPr>
  </w:style>
  <w:style w:type="paragraph" w:styleId="NoSpacing">
    <w:name w:val="No Spacing"/>
    <w:uiPriority w:val="1"/>
    <w:qFormat/>
    <w:rsid w:val="00D84624"/>
    <w:pPr>
      <w:spacing w:after="0" w:line="240" w:lineRule="auto"/>
    </w:pPr>
  </w:style>
  <w:style w:type="character" w:styleId="FollowedHyperlink">
    <w:name w:val="FollowedHyperlink"/>
    <w:basedOn w:val="DefaultParagraphFont"/>
    <w:uiPriority w:val="99"/>
    <w:semiHidden/>
    <w:unhideWhenUsed/>
    <w:rsid w:val="0007749A"/>
    <w:rPr>
      <w:color w:val="800080" w:themeColor="followedHyperlink"/>
      <w:u w:val="single"/>
    </w:rPr>
  </w:style>
  <w:style w:type="character" w:customStyle="1" w:styleId="Heading1Char">
    <w:name w:val="Heading 1 Char"/>
    <w:basedOn w:val="DefaultParagraphFont"/>
    <w:link w:val="Heading1"/>
    <w:uiPriority w:val="9"/>
    <w:rsid w:val="004B47DE"/>
    <w:rPr>
      <w:rFonts w:ascii="Arial Black" w:hAnsi="Arial Black" w:cs="Times New Roman"/>
      <w:b/>
      <w:bCs/>
      <w:kern w:val="36"/>
      <w:sz w:val="36"/>
      <w:szCs w:val="36"/>
    </w:rPr>
  </w:style>
  <w:style w:type="paragraph" w:customStyle="1" w:styleId="xmsonormal">
    <w:name w:val="xmsonormal"/>
    <w:basedOn w:val="Normal"/>
    <w:uiPriority w:val="99"/>
    <w:semiHidden/>
    <w:rsid w:val="004B47DE"/>
    <w:pPr>
      <w:spacing w:after="0" w:line="240" w:lineRule="auto"/>
    </w:pPr>
    <w:rPr>
      <w:rFonts w:ascii="Times New Roman" w:hAnsi="Times New Roman" w:cs="Times New Roman"/>
      <w:sz w:val="24"/>
      <w:szCs w:val="24"/>
    </w:rPr>
  </w:style>
  <w:style w:type="paragraph" w:customStyle="1" w:styleId="xxmsonormal">
    <w:name w:val="xxmsonormal"/>
    <w:basedOn w:val="Normal"/>
    <w:uiPriority w:val="99"/>
    <w:semiHidden/>
    <w:rsid w:val="004B47D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4B4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38266">
      <w:bodyDiv w:val="1"/>
      <w:marLeft w:val="0"/>
      <w:marRight w:val="0"/>
      <w:marTop w:val="0"/>
      <w:marBottom w:val="0"/>
      <w:divBdr>
        <w:top w:val="none" w:sz="0" w:space="0" w:color="auto"/>
        <w:left w:val="none" w:sz="0" w:space="0" w:color="auto"/>
        <w:bottom w:val="none" w:sz="0" w:space="0" w:color="auto"/>
        <w:right w:val="none" w:sz="0" w:space="0" w:color="auto"/>
      </w:divBdr>
    </w:div>
    <w:div w:id="1468545345">
      <w:bodyDiv w:val="1"/>
      <w:marLeft w:val="0"/>
      <w:marRight w:val="0"/>
      <w:marTop w:val="0"/>
      <w:marBottom w:val="0"/>
      <w:divBdr>
        <w:top w:val="none" w:sz="0" w:space="0" w:color="auto"/>
        <w:left w:val="none" w:sz="0" w:space="0" w:color="auto"/>
        <w:bottom w:val="none" w:sz="0" w:space="0" w:color="auto"/>
        <w:right w:val="none" w:sz="0" w:space="0" w:color="auto"/>
      </w:divBdr>
    </w:div>
    <w:div w:id="1681007365">
      <w:bodyDiv w:val="1"/>
      <w:marLeft w:val="0"/>
      <w:marRight w:val="0"/>
      <w:marTop w:val="0"/>
      <w:marBottom w:val="0"/>
      <w:divBdr>
        <w:top w:val="none" w:sz="0" w:space="0" w:color="auto"/>
        <w:left w:val="none" w:sz="0" w:space="0" w:color="auto"/>
        <w:bottom w:val="none" w:sz="0" w:space="0" w:color="auto"/>
        <w:right w:val="none" w:sz="0" w:space="0" w:color="auto"/>
      </w:divBdr>
    </w:div>
    <w:div w:id="214716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tecounty.net/p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coronavirus/2019-ncov/index.html" TargetMode="External"/><Relationship Id="rId4" Type="http://schemas.openxmlformats.org/officeDocument/2006/relationships/settings" Target="settings.xml"/><Relationship Id="rId9" Type="http://schemas.openxmlformats.org/officeDocument/2006/relationships/hyperlink" Target="https://www.cdph.ca.gov/Programs/CID/DCDC/Pages/Immunization/ncov2019.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buttecounty.net/publichealth/" TargetMode="External"/><Relationship Id="rId2" Type="http://schemas.openxmlformats.org/officeDocument/2006/relationships/hyperlink" Target="http://www.buttecounty.net/publichealth/"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utte County Colors">
      <a:dk1>
        <a:sysClr val="windowText" lastClr="000000"/>
      </a:dk1>
      <a:lt1>
        <a:srgbClr val="FF8F33"/>
      </a:lt1>
      <a:dk2>
        <a:srgbClr val="BFFFFC"/>
      </a:dk2>
      <a:lt2>
        <a:srgbClr val="EEECE1"/>
      </a:lt2>
      <a:accent1>
        <a:srgbClr val="0D47E6"/>
      </a:accent1>
      <a:accent2>
        <a:srgbClr val="E0C733"/>
      </a:accent2>
      <a:accent3>
        <a:srgbClr val="8CC51E"/>
      </a:accent3>
      <a:accent4>
        <a:srgbClr val="8064A2"/>
      </a:accent4>
      <a:accent5>
        <a:srgbClr val="4BACC6"/>
      </a:accent5>
      <a:accent6>
        <a:srgbClr val="FF8F33"/>
      </a:accent6>
      <a:hlink>
        <a:srgbClr val="0D47E6"/>
      </a:hlink>
      <a:folHlink>
        <a:srgbClr val="800080"/>
      </a:folHlink>
    </a:clrScheme>
    <a:fontScheme name="Butte County Publications">
      <a:majorFont>
        <a:latin typeface="Segoe U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62583-DDF7-4F3A-953D-95571428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Almaguer, Lisa</dc:creator>
  <cp:lastModifiedBy>York, Danette</cp:lastModifiedBy>
  <cp:revision>4</cp:revision>
  <cp:lastPrinted>2020-03-17T15:46:00Z</cp:lastPrinted>
  <dcterms:created xsi:type="dcterms:W3CDTF">2020-03-18T04:12:00Z</dcterms:created>
  <dcterms:modified xsi:type="dcterms:W3CDTF">2020-03-18T04:16:00Z</dcterms:modified>
</cp:coreProperties>
</file>